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41" w:rsidRPr="00B16C41" w:rsidRDefault="00B16C41" w:rsidP="009C54DA">
      <w:pPr>
        <w:pStyle w:val="a7"/>
        <w:rPr>
          <w:color w:val="0070C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4849495</wp:posOffset>
            </wp:positionH>
            <wp:positionV relativeFrom="paragraph">
              <wp:posOffset>-71755</wp:posOffset>
            </wp:positionV>
            <wp:extent cx="713740" cy="850900"/>
            <wp:effectExtent l="152400" t="57150" r="124460" b="692150"/>
            <wp:wrapThrough wrapText="bothSides">
              <wp:wrapPolygon edited="0">
                <wp:start x="6918" y="-1451"/>
                <wp:lineTo x="3459" y="0"/>
                <wp:lineTo x="-2306" y="4836"/>
                <wp:lineTo x="-2306" y="15958"/>
                <wp:lineTo x="5189" y="21761"/>
                <wp:lineTo x="7495" y="21761"/>
                <wp:lineTo x="577" y="24179"/>
                <wp:lineTo x="-4612" y="27564"/>
                <wp:lineTo x="-2883" y="37236"/>
                <wp:lineTo x="2306" y="39170"/>
                <wp:lineTo x="3459" y="39170"/>
                <wp:lineTo x="16719" y="39170"/>
                <wp:lineTo x="17872" y="39170"/>
                <wp:lineTo x="22484" y="37719"/>
                <wp:lineTo x="22484" y="37236"/>
                <wp:lineTo x="23637" y="37236"/>
                <wp:lineTo x="25367" y="31916"/>
                <wp:lineTo x="24790" y="29499"/>
                <wp:lineTo x="25367" y="27564"/>
                <wp:lineTo x="20754" y="24663"/>
                <wp:lineTo x="12683" y="21761"/>
                <wp:lineTo x="14989" y="21761"/>
                <wp:lineTo x="22484" y="15475"/>
                <wp:lineTo x="22484" y="6287"/>
                <wp:lineTo x="23060" y="5319"/>
                <wp:lineTo x="16142" y="-484"/>
                <wp:lineTo x="13260" y="-1451"/>
                <wp:lineTo x="6918" y="-1451"/>
              </wp:wrapPolygon>
            </wp:wrapThrough>
            <wp:docPr id="66" name="Рисунок 5" descr="C:\Users\Пользователь\Desktop\картинки на викторину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картинки на викторину\img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50900"/>
                    </a:xfrm>
                    <a:prstGeom prst="ellipse">
                      <a:avLst/>
                    </a:prstGeom>
                    <a:ln w="63500" cap="rnd">
                      <a:solidFill>
                        <a:srgbClr val="0070C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770EEA" w:rsidRPr="00B16C41"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  <w:t>Интеллектуальный конкурс</w:t>
      </w:r>
      <w:r w:rsidRPr="00B16C41"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  <w:t xml:space="preserve">                       </w:t>
      </w:r>
      <w:r w:rsidR="00770EEA" w:rsidRPr="00B16C41">
        <w:rPr>
          <w:color w:val="0070C0"/>
          <w:sz w:val="40"/>
          <w:szCs w:val="40"/>
          <w:lang w:val="ru-RU"/>
        </w:rPr>
        <w:t xml:space="preserve"> </w:t>
      </w:r>
    </w:p>
    <w:p w:rsidR="00B16C41" w:rsidRDefault="00B16C41" w:rsidP="009C54DA">
      <w:pPr>
        <w:pStyle w:val="a7"/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</w:pPr>
      <w:r w:rsidRPr="00B16C41">
        <w:rPr>
          <w:color w:val="0070C0"/>
          <w:sz w:val="40"/>
          <w:szCs w:val="40"/>
          <w:lang w:val="ru-RU"/>
        </w:rPr>
        <w:t xml:space="preserve">           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  <w:t>для дошкольников</w:t>
      </w:r>
    </w:p>
    <w:p w:rsidR="00DA4B36" w:rsidRPr="00B16C41" w:rsidRDefault="00B16C41" w:rsidP="009C54DA">
      <w:pPr>
        <w:pStyle w:val="a7"/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  <w:t xml:space="preserve">              «Вместе ярче»</w:t>
      </w:r>
      <w:r w:rsidR="009C54DA" w:rsidRPr="00B16C41"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  <w:t xml:space="preserve">   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  <w:t xml:space="preserve">  </w:t>
      </w:r>
      <w:r w:rsidR="009C54DA" w:rsidRPr="00B16C41"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  <w:t xml:space="preserve">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2027"/>
        <w:gridCol w:w="6870"/>
      </w:tblGrid>
      <w:tr w:rsidR="00B16C41" w:rsidTr="00B16C41">
        <w:trPr>
          <w:trHeight w:val="495"/>
        </w:trPr>
        <w:tc>
          <w:tcPr>
            <w:tcW w:w="2027" w:type="dxa"/>
            <w:tcBorders>
              <w:left w:val="single" w:sz="4" w:space="0" w:color="auto"/>
            </w:tcBorders>
          </w:tcPr>
          <w:p w:rsidR="000F0EB1" w:rsidRPr="009C54DA" w:rsidRDefault="000F0EB1" w:rsidP="009C54D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C54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Ф.И.</w:t>
            </w:r>
            <w:r w:rsidR="009C54DA" w:rsidRPr="009C54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О.</w:t>
            </w:r>
            <w:r w:rsidRPr="009C54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6870" w:type="dxa"/>
          </w:tcPr>
          <w:p w:rsidR="000F0EB1" w:rsidRDefault="000F0E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16C41" w:rsidTr="00B16C41">
        <w:tc>
          <w:tcPr>
            <w:tcW w:w="2027" w:type="dxa"/>
            <w:tcBorders>
              <w:left w:val="single" w:sz="4" w:space="0" w:color="auto"/>
            </w:tcBorders>
          </w:tcPr>
          <w:p w:rsidR="000F0EB1" w:rsidRPr="009C54DA" w:rsidRDefault="000F0EB1" w:rsidP="009C54D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C54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6870" w:type="dxa"/>
          </w:tcPr>
          <w:p w:rsidR="000F0EB1" w:rsidRDefault="000F0E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16C41" w:rsidTr="00810010">
        <w:tc>
          <w:tcPr>
            <w:tcW w:w="2027" w:type="dxa"/>
          </w:tcPr>
          <w:p w:rsidR="000F0EB1" w:rsidRPr="009C54DA" w:rsidRDefault="000F0EB1" w:rsidP="009C54DA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C54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</w:t>
            </w:r>
            <w:proofErr w:type="spellEnd"/>
            <w:r w:rsidRPr="009C54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9C54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образовательного</w:t>
            </w:r>
            <w:proofErr w:type="spellEnd"/>
            <w:r w:rsidRPr="009C54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C54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6870" w:type="dxa"/>
          </w:tcPr>
          <w:p w:rsidR="000F0EB1" w:rsidRDefault="000F0E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26C0D" w:rsidRPr="009C54DA" w:rsidRDefault="000F0EB1" w:rsidP="00E26C0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C54D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C54D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Отгадай  загадки </w:t>
      </w:r>
      <w:r w:rsidRPr="009C54D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proofErr w:type="gramStart"/>
      <w:r w:rsidRPr="009C54DA">
        <w:rPr>
          <w:rFonts w:ascii="Times New Roman" w:hAnsi="Times New Roman" w:cs="Times New Roman"/>
          <w:color w:val="auto"/>
          <w:sz w:val="28"/>
          <w:szCs w:val="28"/>
          <w:lang w:val="ru-RU"/>
        </w:rPr>
        <w:t>обведи</w:t>
      </w:r>
      <w:proofErr w:type="gramEnd"/>
      <w:r w:rsidRPr="009C54D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26C0D" w:rsidRPr="009C54D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синим карандашом</w:t>
      </w:r>
      <w:r w:rsidR="0032532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9C54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ответ в первой загадке, а красным карандашом ответ во второй загадке.</w:t>
      </w:r>
      <w:r w:rsidR="00E26C0D" w:rsidRPr="009C54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                        </w:t>
      </w:r>
      <w:r w:rsidR="00E26C0D" w:rsidRPr="009C54DA">
        <w:rPr>
          <w:rFonts w:ascii="Muli" w:hAnsi="Muli"/>
          <w:color w:val="auto"/>
          <w:sz w:val="28"/>
          <w:szCs w:val="28"/>
          <w:lang w:val="ru-RU"/>
        </w:rPr>
        <w:t xml:space="preserve">         </w:t>
      </w:r>
    </w:p>
    <w:p w:rsidR="00E26C0D" w:rsidRPr="009C54DA" w:rsidRDefault="00E26C0D" w:rsidP="00E26C0D">
      <w:pPr>
        <w:pStyle w:val="a4"/>
        <w:spacing w:line="240" w:lineRule="auto"/>
        <w:ind w:left="360"/>
        <w:rPr>
          <w:rFonts w:ascii="Muli" w:hAnsi="Muli"/>
          <w:color w:val="auto"/>
          <w:sz w:val="34"/>
          <w:szCs w:val="34"/>
          <w:lang w:val="ru-RU"/>
        </w:rPr>
      </w:pPr>
    </w:p>
    <w:p w:rsidR="00E26C0D" w:rsidRPr="009C54DA" w:rsidRDefault="009C54DA" w:rsidP="00E26C0D">
      <w:pPr>
        <w:pStyle w:val="a4"/>
        <w:spacing w:line="240" w:lineRule="auto"/>
        <w:ind w:left="360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</w:t>
      </w:r>
      <w:r w:rsidR="00E26C0D" w:rsidRPr="009C54D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Загудела, зажужжала —</w:t>
      </w:r>
      <w:r w:rsidR="00E26C0D" w:rsidRPr="009C54DA">
        <w:rPr>
          <w:rFonts w:ascii="Muli" w:hAnsi="Muli"/>
          <w:color w:val="auto"/>
          <w:sz w:val="24"/>
          <w:szCs w:val="24"/>
          <w:shd w:val="clear" w:color="auto" w:fill="FFFFFF"/>
          <w:lang w:val="ru-RU"/>
        </w:rPr>
        <w:t xml:space="preserve">                          </w:t>
      </w:r>
      <w:r>
        <w:rPr>
          <w:rFonts w:ascii="Muli" w:hAnsi="Muli"/>
          <w:color w:val="auto"/>
          <w:sz w:val="24"/>
          <w:szCs w:val="24"/>
          <w:shd w:val="clear" w:color="auto" w:fill="FFFFFF"/>
          <w:lang w:val="ru-RU"/>
        </w:rPr>
        <w:t>2.</w:t>
      </w:r>
      <w:r w:rsidR="005937BE">
        <w:rPr>
          <w:rFonts w:ascii="Muli" w:hAnsi="Muli"/>
          <w:color w:val="auto"/>
          <w:sz w:val="24"/>
          <w:szCs w:val="24"/>
          <w:shd w:val="clear" w:color="auto" w:fill="FFFFFF"/>
          <w:lang w:val="ru-RU"/>
        </w:rPr>
        <w:t xml:space="preserve">  Не каток, а разглаживает,</w:t>
      </w:r>
      <w:r w:rsidR="00E26C0D" w:rsidRPr="009C54DA">
        <w:rPr>
          <w:rFonts w:ascii="Muli" w:hAnsi="Muli"/>
          <w:color w:val="auto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                 </w:t>
      </w:r>
      <w:r w:rsidR="00E26C0D" w:rsidRPr="009C54D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Постирала и отжала.                                  Не </w:t>
      </w:r>
      <w:r w:rsidR="005937BE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паровоз, а пыхтит,</w:t>
      </w:r>
    </w:p>
    <w:p w:rsidR="00E26C0D" w:rsidRPr="005937BE" w:rsidRDefault="00E26C0D" w:rsidP="00E26C0D">
      <w:pPr>
        <w:pStyle w:val="a4"/>
        <w:spacing w:line="240" w:lineRule="auto"/>
        <w:ind w:left="360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9C54DA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Стали чистыми рубашки,                          </w:t>
      </w:r>
      <w:r w:rsidR="005937BE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Трубы нет, а пар идёт.</w:t>
      </w:r>
    </w:p>
    <w:p w:rsidR="00E26C0D" w:rsidRPr="00B65036" w:rsidRDefault="00E26C0D" w:rsidP="009C54DA">
      <w:pPr>
        <w:pStyle w:val="a4"/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B65036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Платья, брюки и тельняшки.</w:t>
      </w:r>
      <w:r w:rsidRPr="00B65036">
        <w:rPr>
          <w:rFonts w:ascii="Times New Roman" w:hAnsi="Times New Roman" w:cs="Times New Roman"/>
          <w:color w:val="auto"/>
          <w:sz w:val="29"/>
          <w:szCs w:val="29"/>
          <w:shd w:val="clear" w:color="auto" w:fill="FFFFFF"/>
          <w:lang w:val="ru-RU"/>
        </w:rPr>
        <w:t xml:space="preserve">    </w:t>
      </w:r>
      <w:r w:rsidRPr="00B65036">
        <w:rPr>
          <w:rFonts w:ascii="Muli" w:hAnsi="Muli"/>
          <w:color w:val="auto"/>
          <w:sz w:val="24"/>
          <w:szCs w:val="24"/>
          <w:lang w:val="ru-RU"/>
        </w:rPr>
        <w:br/>
      </w:r>
      <w:r w:rsidRPr="00B65036">
        <w:rPr>
          <w:rFonts w:ascii="Muli" w:hAnsi="Muli"/>
          <w:sz w:val="24"/>
          <w:szCs w:val="24"/>
          <w:shd w:val="clear" w:color="auto" w:fill="FFFFFF"/>
          <w:lang w:val="ru-RU"/>
        </w:rPr>
        <w:t xml:space="preserve">                                                   </w:t>
      </w:r>
      <w:r w:rsidR="009F4DF7">
        <w:rPr>
          <w:rFonts w:ascii="Muli" w:hAnsi="Muli"/>
          <w:noProof/>
          <w:sz w:val="24"/>
          <w:szCs w:val="24"/>
          <w:shd w:val="clear" w:color="auto" w:fill="FFFFFF"/>
          <w:lang w:val="ru-RU" w:eastAsia="ru-RU" w:bidi="ar-SA"/>
        </w:rPr>
        <w:drawing>
          <wp:inline distT="0" distB="0" distL="0" distR="0">
            <wp:extent cx="4777094" cy="3049166"/>
            <wp:effectExtent l="19050" t="0" r="4456" b="0"/>
            <wp:docPr id="29" name="Рисунок 13" descr="C:\Users\Пользователь\Desktop\еже-невные-установ-енные-бытовые-приборы-38013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еже-невные-установ-енные-бытовые-приборы-3801344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235" cy="305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EB1" w:rsidRPr="00B65036" w:rsidRDefault="00E26C0D" w:rsidP="009C54DA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65036">
        <w:rPr>
          <w:rFonts w:ascii="Muli" w:hAnsi="Muli"/>
          <w:color w:val="auto"/>
          <w:sz w:val="28"/>
          <w:szCs w:val="28"/>
          <w:shd w:val="clear" w:color="auto" w:fill="FFFFFF"/>
          <w:lang w:val="ru-RU"/>
        </w:rPr>
        <w:t xml:space="preserve">  </w:t>
      </w:r>
      <w:r w:rsidRPr="00B650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2. Найди </w:t>
      </w:r>
      <w:r w:rsidR="0032532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25324" w:rsidRPr="00B65036">
        <w:rPr>
          <w:rFonts w:ascii="Times New Roman" w:hAnsi="Times New Roman" w:cs="Times New Roman"/>
          <w:color w:val="auto"/>
          <w:sz w:val="28"/>
          <w:szCs w:val="28"/>
          <w:lang w:val="ru-RU"/>
        </w:rPr>
        <w:t>лишн</w:t>
      </w:r>
      <w:r w:rsidR="0032532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юю  картинку в каждой строчке </w:t>
      </w:r>
      <w:r w:rsidR="008100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зачеркни её.</w:t>
      </w:r>
    </w:p>
    <w:tbl>
      <w:tblPr>
        <w:tblStyle w:val="a3"/>
        <w:tblW w:w="0" w:type="auto"/>
        <w:tblInd w:w="360" w:type="dxa"/>
        <w:tblLook w:val="04A0"/>
      </w:tblPr>
      <w:tblGrid>
        <w:gridCol w:w="2158"/>
        <w:gridCol w:w="2126"/>
        <w:gridCol w:w="2127"/>
        <w:gridCol w:w="2142"/>
      </w:tblGrid>
      <w:tr w:rsidR="006D1E61" w:rsidTr="00770EEA">
        <w:trPr>
          <w:trHeight w:val="1340"/>
        </w:trPr>
        <w:tc>
          <w:tcPr>
            <w:tcW w:w="2158" w:type="dxa"/>
          </w:tcPr>
          <w:p w:rsidR="00E26C0D" w:rsidRDefault="006D1E61" w:rsidP="006D1E61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54D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646414" cy="712381"/>
                  <wp:effectExtent l="19050" t="0" r="1286" b="0"/>
                  <wp:docPr id="21" name="Рисунок 10" descr="C:\Users\Пользователь\Desktop\картинки на викторину\transparent-flame-fire-5dfb5fd15df9e4.2539605115767551533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Пользователь\Desktop\картинки на викторину\transparent-flame-fire-5dfb5fd15df9e4.2539605115767551533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333" cy="708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6D1E61" w:rsidRDefault="006D1E61" w:rsidP="000F0EB1">
            <w:pPr>
              <w:pStyle w:val="a4"/>
              <w:ind w:left="0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      </w:t>
            </w:r>
          </w:p>
          <w:p w:rsidR="00FF6398" w:rsidRDefault="006D1E61" w:rsidP="000F0EB1">
            <w:pPr>
              <w:pStyle w:val="a4"/>
              <w:ind w:left="0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     </w:t>
            </w:r>
            <w:r w:rsidRPr="006D1E61">
              <w:rPr>
                <w:rFonts w:ascii="Times New Roman" w:hAnsi="Times New Roman" w:cs="Times New Roman"/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655698" cy="478157"/>
                  <wp:effectExtent l="19050" t="0" r="0" b="0"/>
                  <wp:docPr id="24" name="Рисунок 8" descr="C:\Users\Пользователь\Desktop\картинки на викторину\depositphotos_108684334-stock-illustration-vector-image-of-a-m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ользователь\Desktop\картинки на викторину\depositphotos_108684334-stock-illustration-vector-image-of-a-m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66" cy="478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E26C0D" w:rsidRDefault="006D1E61" w:rsidP="000F0EB1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6D1E61">
              <w:rPr>
                <w:rFonts w:ascii="Times New Roman" w:hAnsi="Times New Roman" w:cs="Times New Roman"/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862611" cy="712381"/>
                  <wp:effectExtent l="19050" t="0" r="0" b="0"/>
                  <wp:docPr id="15" name="Рисунок 4" descr="C:\Users\Пользователь\Desktop\картинки на викторину\ee7828ee73110c83051171ef94511c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картинки на викторину\ee7828ee73110c83051171ef94511c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976" cy="726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</w:tcPr>
          <w:p w:rsidR="00E26C0D" w:rsidRDefault="006D1E61" w:rsidP="000F0EB1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1203695" cy="712381"/>
                  <wp:effectExtent l="19050" t="0" r="0" b="0"/>
                  <wp:docPr id="9" name="Рисунок 6" descr="C:\Users\Пользователь\Desktop\картинки на викторину\img_56f695f982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картинки на викторину\img_56f695f982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552" cy="717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E61" w:rsidTr="00770EEA">
        <w:tc>
          <w:tcPr>
            <w:tcW w:w="2158" w:type="dxa"/>
          </w:tcPr>
          <w:p w:rsidR="009F4DF7" w:rsidRDefault="006D1E61" w:rsidP="000F0EB1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</w:t>
            </w:r>
          </w:p>
          <w:p w:rsidR="00E26C0D" w:rsidRDefault="006D1E61" w:rsidP="000F0EB1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9F4DF7">
              <w:rPr>
                <w:rFonts w:ascii="Times New Roman" w:hAnsi="Times New Roman" w:cs="Times New Roman"/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1003575" cy="584791"/>
                  <wp:effectExtent l="19050" t="0" r="6075" b="0"/>
                  <wp:docPr id="28" name="Рисунок 12" descr="C:\Users\Пользователь\Desktop\картинки на викторину\2ф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Пользователь\Desktop\картинки на викторину\2фе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9182" cy="588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E26C0D" w:rsidRDefault="006D1E61" w:rsidP="000F0EB1">
            <w:pPr>
              <w:pStyle w:val="a4"/>
              <w:ind w:left="0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549620" cy="712382"/>
                  <wp:effectExtent l="19050" t="0" r="2830" b="0"/>
                  <wp:docPr id="12" name="Рисунок 7" descr="C:\Users\Пользователь\Desktop\картинки на викторину\2лам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esktop\картинки на викторину\2лам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55" cy="71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398" w:rsidRDefault="00FF6398" w:rsidP="000F0EB1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E26C0D" w:rsidRDefault="006D1E61" w:rsidP="000F0EB1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648586" cy="712381"/>
                  <wp:effectExtent l="19050" t="0" r="0" b="0"/>
                  <wp:docPr id="20" name="Рисунок 9" descr="C:\Users\Пользователь\Desktop\картинки на викторину\952b7ec4eeff4bd239677bf2e2b96c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ользователь\Desktop\картинки на викторину\952b7ec4eeff4bd239677bf2e2b96c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208" cy="724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</w:tcPr>
          <w:p w:rsidR="00E26C0D" w:rsidRDefault="006D1E61" w:rsidP="006D1E61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6D1E61">
              <w:rPr>
                <w:rFonts w:ascii="Times New Roman" w:hAnsi="Times New Roman" w:cs="Times New Roman"/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568717" cy="818707"/>
                  <wp:effectExtent l="19050" t="0" r="2783" b="0"/>
                  <wp:docPr id="26" name="Рисунок 5" descr="C:\Users\Пользователь\Desktop\картинки на викторину\08fef90e35bc13ea9f1c13a0e0fdf15f_lightcandle-waxdropsfree-vector-graphicsfree-pictures-_880-13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картинки на викторину\08fef90e35bc13ea9f1c13a0e0fdf15f_lightcandle-waxdropsfree-vector-graphicsfree-pictures-_880-13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009" cy="822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E61" w:rsidTr="00770EEA">
        <w:tc>
          <w:tcPr>
            <w:tcW w:w="2158" w:type="dxa"/>
          </w:tcPr>
          <w:p w:rsidR="00E26C0D" w:rsidRDefault="00FF6398" w:rsidP="000F0EB1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F6398">
              <w:rPr>
                <w:rFonts w:ascii="Times New Roman" w:hAnsi="Times New Roman" w:cs="Times New Roman"/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1150528" cy="659218"/>
                  <wp:effectExtent l="19050" t="0" r="0" b="0"/>
                  <wp:docPr id="23" name="Рисунок 1" descr="C:\Users\Пользователь\Desktop\картинки на викторину\2телевиз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картинки на викторину\2телевиз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910" cy="669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C0D" w:rsidRDefault="00E26C0D" w:rsidP="000F0EB1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6D1E61" w:rsidRDefault="006D1E61" w:rsidP="000F0EB1">
            <w:pPr>
              <w:pStyle w:val="a4"/>
              <w:ind w:left="0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    </w:t>
            </w:r>
          </w:p>
          <w:p w:rsidR="00E26C0D" w:rsidRDefault="006D1E61" w:rsidP="000F0EB1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752682" cy="476218"/>
                  <wp:effectExtent l="19050" t="0" r="9318" b="0"/>
                  <wp:docPr id="7" name="Рисунок 4" descr="C:\Users\Пользователь\Desktop\картинки на викторину\pic180914105142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картинки на викторину\pic180914105142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10" cy="486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E26C0D" w:rsidRDefault="006D1E61" w:rsidP="000F0EB1">
            <w:pPr>
              <w:pStyle w:val="a4"/>
              <w:ind w:left="0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   </w:t>
            </w:r>
            <w:r w:rsidRPr="006D1E61">
              <w:rPr>
                <w:rFonts w:ascii="Times New Roman" w:hAnsi="Times New Roman" w:cs="Times New Roman"/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672066" cy="839972"/>
                  <wp:effectExtent l="19050" t="0" r="0" b="0"/>
                  <wp:docPr id="22" name="Рисунок 2" descr="C:\Users\Пользователь\Desktop\картинки на викторину\2стиральная маш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картинки на викторину\2стиральная маш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906" cy="849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F6398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2142" w:type="dxa"/>
          </w:tcPr>
          <w:p w:rsidR="00E26C0D" w:rsidRDefault="006D1E61" w:rsidP="000F0EB1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D1E61">
              <w:rPr>
                <w:rFonts w:ascii="Times New Roman" w:hAnsi="Times New Roman" w:cs="Times New Roman"/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895350" cy="659218"/>
                  <wp:effectExtent l="19050" t="0" r="0" b="0"/>
                  <wp:docPr id="19" name="Рисунок 3" descr="C:\Users\Пользователь\Desktop\картинки на викторину\пылес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картинки на викторину\пылесо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349" cy="677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6398" w:rsidRPr="00810010" w:rsidRDefault="00810010" w:rsidP="00810010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3.</w:t>
      </w:r>
      <w:r w:rsidR="008D3137" w:rsidRPr="00810010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0C4D7A" w:rsidRPr="0081001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предели</w:t>
      </w:r>
      <w:r w:rsidR="008D3137" w:rsidRPr="008100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0C4D7A" w:rsidRPr="008100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какой  </w:t>
      </w:r>
      <w:r w:rsidR="008D3137" w:rsidRPr="00810010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электроприбор включен в розетку, используя  цветной  карандаш.</w:t>
      </w:r>
    </w:p>
    <w:p w:rsidR="00B16C41" w:rsidRDefault="00810010" w:rsidP="009C54DA">
      <w:pPr>
        <w:ind w:left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</w:t>
      </w:r>
      <w:r w:rsidR="000C4D7A">
        <w:rPr>
          <w:noProof/>
          <w:lang w:val="ru-RU" w:eastAsia="ru-RU" w:bidi="ar-SA"/>
        </w:rPr>
        <w:drawing>
          <wp:inline distT="0" distB="0" distL="0" distR="0">
            <wp:extent cx="3212037" cy="4369220"/>
            <wp:effectExtent l="19050" t="0" r="7413" b="0"/>
            <wp:docPr id="30" name="Рисунок 14" descr="C:\Users\Пользователь\Desktop\n4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esktop\n4pr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49" cy="437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D7A" w:rsidRPr="00B16C41" w:rsidRDefault="000C4D7A" w:rsidP="009C54DA">
      <w:pPr>
        <w:ind w:left="0"/>
        <w:rPr>
          <w:rFonts w:ascii="Times New Roman" w:hAnsi="Times New Roman" w:cs="Times New Roman"/>
          <w:sz w:val="32"/>
          <w:szCs w:val="32"/>
          <w:lang w:val="ru-RU"/>
        </w:rPr>
      </w:pPr>
      <w:r w:rsidRPr="009C54DA">
        <w:rPr>
          <w:rFonts w:ascii="Times New Roman" w:hAnsi="Times New Roman" w:cs="Times New Roman"/>
          <w:color w:val="auto"/>
          <w:sz w:val="28"/>
          <w:szCs w:val="28"/>
          <w:lang w:val="ru-RU"/>
        </w:rPr>
        <w:t>4.Найди картинки, связанные с правилами энергосбер</w:t>
      </w:r>
      <w:r w:rsidR="00FF6398" w:rsidRPr="009C54DA">
        <w:rPr>
          <w:rFonts w:ascii="Times New Roman" w:hAnsi="Times New Roman" w:cs="Times New Roman"/>
          <w:color w:val="auto"/>
          <w:sz w:val="28"/>
          <w:szCs w:val="28"/>
          <w:lang w:val="ru-RU"/>
        </w:rPr>
        <w:t>ежения и поставь под ними  плюс красным карандашом.</w:t>
      </w:r>
    </w:p>
    <w:p w:rsidR="00FF6398" w:rsidRPr="00B16C41" w:rsidRDefault="00FF6398" w:rsidP="00B16C41">
      <w:pPr>
        <w:pStyle w:val="a4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1459038" cy="1492140"/>
            <wp:effectExtent l="19050" t="0" r="7812" b="0"/>
            <wp:docPr id="5" name="Рисунок 4" descr="C:\Users\Пользователь\Desktop\yu2pckJFYY8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yu2pckJFYY8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906" cy="149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154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1339883" cy="1520456"/>
            <wp:effectExtent l="19050" t="0" r="0" b="0"/>
            <wp:docPr id="6" name="Рисунок 5" descr="C:\Users\Пользователь\Desktop\Od02sPD-Moc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Od02sPD-Moc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925" cy="153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154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1590269" cy="1525674"/>
            <wp:effectExtent l="19050" t="0" r="0" b="0"/>
            <wp:docPr id="11" name="Рисунок 8" descr="C:\Users\Пользователь\Desktop\_5e463dfd00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_5e463dfd00674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26" cy="153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C41" w:rsidRDefault="00B16C41" w:rsidP="00FF6398">
      <w:pPr>
        <w:pStyle w:val="a4"/>
        <w:ind w:left="360"/>
        <w:rPr>
          <w:rFonts w:ascii="Times New Roman" w:hAnsi="Times New Roman" w:cs="Times New Roman"/>
          <w:sz w:val="32"/>
          <w:szCs w:val="32"/>
          <w:lang w:val="ru-RU"/>
        </w:rPr>
      </w:pPr>
    </w:p>
    <w:p w:rsidR="00FF6398" w:rsidRPr="00ED5154" w:rsidRDefault="00FF6398" w:rsidP="00FF6398">
      <w:pPr>
        <w:pStyle w:val="a4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FF6398"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102014" cy="1398707"/>
            <wp:effectExtent l="19050" t="0" r="0" b="0"/>
            <wp:docPr id="16" name="Рисунок 9" descr="C:\Users\Пользователь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img7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797" cy="1396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154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Pr="00FF6398"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1392865" cy="1416533"/>
            <wp:effectExtent l="19050" t="0" r="0" b="0"/>
            <wp:docPr id="17" name="Рисунок 7" descr="C:\Users\Пользователь\Desktop\V1S_Fgn7A9A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V1S_Fgn7A9A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714" cy="1417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154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Pr="00FF6398"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1142862" cy="1403498"/>
            <wp:effectExtent l="19050" t="0" r="138" b="0"/>
            <wp:docPr id="18" name="Рисунок 10" descr="C:\Users\Пользователь\Desktop\fIM-Of10zBQ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fIM-Of10zBQ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60" cy="140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24" w:rsidRDefault="00325324" w:rsidP="00325324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5937BE">
        <w:rPr>
          <w:rFonts w:ascii="Times New Roman" w:hAnsi="Times New Roman" w:cs="Times New Roman"/>
          <w:color w:val="auto"/>
          <w:sz w:val="28"/>
          <w:szCs w:val="28"/>
          <w:lang w:val="ru-RU"/>
        </w:rPr>
        <w:t>.  Как  появилась  лампочка?</w:t>
      </w:r>
      <w:r w:rsidRPr="005937BE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 Определи после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д</w:t>
      </w:r>
      <w:r w:rsidRPr="005937BE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овательность картинок 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>при помощи  цифр.</w:t>
      </w:r>
      <w:r w:rsidRPr="005937BE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  </w:t>
      </w:r>
    </w:p>
    <w:p w:rsidR="00325324" w:rsidRPr="005937BE" w:rsidRDefault="00325324" w:rsidP="00325324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603191" cy="1201479"/>
            <wp:effectExtent l="19050" t="0" r="6409" b="0"/>
            <wp:docPr id="79" name="Рисунок 21" descr="C:\Users\Пользователь\Desktop\img3 (2) - копия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Пользователь\Desktop\img3 (2) - копия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20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803939" cy="904132"/>
            <wp:effectExtent l="19050" t="0" r="0" b="0"/>
            <wp:docPr id="80" name="Рисунок 20" descr="C:\Users\Пользователь\Desktop\img3 (3) - копия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Пользователь\Desktop\img3 (3) - копия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147" cy="90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BE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659130" cy="1148080"/>
            <wp:effectExtent l="19050" t="0" r="7620" b="0"/>
            <wp:docPr id="81" name="Рисунок 24" descr="C:\Users\Пользователь\Desktop\img3 (2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Пользователь\Desktop\img3 (2) - копия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BE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      </w:t>
      </w:r>
      <w:r w:rsidRPr="005937BE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771107" cy="999460"/>
            <wp:effectExtent l="19050" t="0" r="0" b="0"/>
            <wp:docPr id="82" name="Рисунок 7" descr="C:\Users\Пользователь\Desktop\картинки на викторину\2лам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картинки на викторину\2ламп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47" cy="100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t xml:space="preserve">        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734204" cy="839972"/>
            <wp:effectExtent l="19050" t="0" r="8746" b="0"/>
            <wp:docPr id="83" name="Рисунок 22" descr="C:\Users\Пользователь\Desktop\img3 (2)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Desktop\img3 (2)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72" cy="84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t xml:space="preserve">   </w:t>
      </w:r>
    </w:p>
    <w:p w:rsidR="009C54DA" w:rsidRDefault="00325324" w:rsidP="009C54DA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FF6398" w:rsidRPr="009C54D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F6398" w:rsidRPr="009C54DA">
        <w:rPr>
          <w:rFonts w:ascii="Times New Roman" w:hAnsi="Times New Roman" w:cs="Times New Roman"/>
          <w:color w:val="auto"/>
          <w:sz w:val="28"/>
          <w:szCs w:val="28"/>
          <w:lang w:val="ru-RU"/>
        </w:rPr>
        <w:t>По первым буквам нарисованных предметов составь слова. Запиши слова зелёным карандашом.</w:t>
      </w:r>
    </w:p>
    <w:p w:rsidR="00FF6398" w:rsidRPr="009C54DA" w:rsidRDefault="009C54DA" w:rsidP="009C54DA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C54DA">
        <w:rPr>
          <w:noProof/>
          <w:szCs w:val="22"/>
          <w:lang w:val="ru-RU" w:eastAsia="ru-RU" w:bidi="ar-SA"/>
        </w:rPr>
        <w:drawing>
          <wp:inline distT="0" distB="0" distL="0" distR="0">
            <wp:extent cx="485923" cy="485923"/>
            <wp:effectExtent l="19050" t="0" r="9377" b="0"/>
            <wp:docPr id="51" name="Рисунок 11" descr="C:\Users\Пользователь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s1200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19" cy="49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324">
        <w:rPr>
          <w:noProof/>
          <w:lang w:val="ru-RU"/>
        </w:rPr>
        <w:t xml:space="preserve">    </w:t>
      </w:r>
      <w:r w:rsidRPr="009C54DA">
        <w:rPr>
          <w:noProof/>
          <w:lang w:val="ru-RU" w:eastAsia="ru-RU" w:bidi="ar-SA"/>
        </w:rPr>
        <w:drawing>
          <wp:inline distT="0" distB="0" distL="0" distR="0">
            <wp:extent cx="591388" cy="708329"/>
            <wp:effectExtent l="19050" t="0" r="0" b="0"/>
            <wp:docPr id="52" name="Рисунок 1" descr="C:\Users\Пользователь\Desktop\картинки на викторину\76210a964215e5f0cdaf84d375e192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ртинки на викторину\76210a964215e5f0cdaf84d375e1923d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378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324">
        <w:rPr>
          <w:noProof/>
          <w:lang w:val="ru-RU"/>
        </w:rPr>
        <w:t xml:space="preserve">  </w:t>
      </w:r>
      <w:r w:rsidR="00FF6398" w:rsidRPr="00325324">
        <w:rPr>
          <w:noProof/>
          <w:lang w:val="ru-RU"/>
        </w:rPr>
        <w:t xml:space="preserve">  </w:t>
      </w:r>
      <w:r w:rsidR="00FF6398" w:rsidRPr="000B49FE">
        <w:rPr>
          <w:noProof/>
          <w:lang w:val="ru-RU" w:eastAsia="ru-RU" w:bidi="ar-SA"/>
        </w:rPr>
        <w:drawing>
          <wp:inline distT="0" distB="0" distL="0" distR="0">
            <wp:extent cx="586058" cy="765544"/>
            <wp:effectExtent l="19050" t="0" r="4492" b="0"/>
            <wp:docPr id="31" name="Рисунок 2" descr="C:\Users\Пользователь\Desktop\картинки на викторину\115e24ba2aab369cdf06410f69d60a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картинки на викторину\115e24ba2aab369cdf06410f69d60a5d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34" cy="76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398" w:rsidRPr="00325324">
        <w:rPr>
          <w:noProof/>
          <w:lang w:val="ru-RU"/>
        </w:rPr>
        <w:t xml:space="preserve">      </w:t>
      </w:r>
      <w:r w:rsidR="00FF6398" w:rsidRPr="000B49FE">
        <w:rPr>
          <w:noProof/>
          <w:lang w:val="ru-RU" w:eastAsia="ru-RU" w:bidi="ar-SA"/>
        </w:rPr>
        <w:drawing>
          <wp:inline distT="0" distB="0" distL="0" distR="0">
            <wp:extent cx="591388" cy="708329"/>
            <wp:effectExtent l="19050" t="0" r="0" b="0"/>
            <wp:docPr id="32" name="Рисунок 1" descr="C:\Users\Пользователь\Desktop\картинки на викторину\76210a964215e5f0cdaf84d375e192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ртинки на викторину\76210a964215e5f0cdaf84d375e1923d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378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398" w:rsidRPr="00325324">
        <w:rPr>
          <w:noProof/>
          <w:lang w:val="ru-RU"/>
        </w:rPr>
        <w:t xml:space="preserve">  </w:t>
      </w:r>
      <w:r w:rsidR="00FF6398" w:rsidRPr="00203F1D">
        <w:rPr>
          <w:noProof/>
          <w:lang w:val="ru-RU" w:eastAsia="ru-RU" w:bidi="ar-SA"/>
        </w:rPr>
        <w:drawing>
          <wp:inline distT="0" distB="0" distL="0" distR="0">
            <wp:extent cx="604802" cy="707377"/>
            <wp:effectExtent l="19050" t="0" r="0" b="0"/>
            <wp:docPr id="33" name="Рисунок 1" descr="C:\Users\Пользователь\Desktop\картинки на викторину\_file5ba4fc86b8d88_x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ртинки на викторину\_file5ba4fc86b8d88_x125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93" cy="710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398" w:rsidRPr="00325324">
        <w:rPr>
          <w:lang w:val="ru-RU"/>
        </w:rPr>
        <w:t xml:space="preserve"> </w:t>
      </w:r>
      <w:r w:rsidRPr="00325324">
        <w:rPr>
          <w:noProof/>
          <w:lang w:val="ru-RU"/>
        </w:rPr>
        <w:t xml:space="preserve">   </w:t>
      </w:r>
      <w:r w:rsidR="00FF6398" w:rsidRPr="00203F1D">
        <w:rPr>
          <w:noProof/>
          <w:lang w:val="ru-RU" w:eastAsia="ru-RU" w:bidi="ar-SA"/>
        </w:rPr>
        <w:drawing>
          <wp:inline distT="0" distB="0" distL="0" distR="0">
            <wp:extent cx="785095" cy="698168"/>
            <wp:effectExtent l="19050" t="0" r="0" b="0"/>
            <wp:docPr id="34" name="Рисунок 2" descr="C:\Users\Пользователь\Desktop\картинки на викторину\kisspng-turkey-call-poultry-turkey-hunting-ocellated-turke-5b586dd1d36782.7914632415325219378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картинки на викторину\kisspng-turkey-call-poultry-turkey-hunting-ocellated-turke-5b586dd1d36782.7914632415325219378659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7616" cy="70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398" w:rsidRPr="00325324">
        <w:rPr>
          <w:lang w:val="ru-RU"/>
        </w:rPr>
        <w:t xml:space="preserve"> </w:t>
      </w:r>
      <w:r w:rsidRPr="009C54DA">
        <w:rPr>
          <w:noProof/>
          <w:lang w:val="ru-RU" w:eastAsia="ru-RU" w:bidi="ar-SA"/>
        </w:rPr>
        <w:drawing>
          <wp:inline distT="0" distB="0" distL="0" distR="0">
            <wp:extent cx="812003" cy="509949"/>
            <wp:effectExtent l="19050" t="0" r="7147" b="0"/>
            <wp:docPr id="56" name="Рисунок 1" descr="C:\Users\Пользователь\Desktop\картинки на викторину\2телеви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ртинки на викторину\2телевизор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30" cy="51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398" w:rsidRPr="00203F1D">
        <w:rPr>
          <w:noProof/>
          <w:lang w:val="ru-RU" w:eastAsia="ru-RU" w:bidi="ar-SA"/>
        </w:rPr>
        <w:drawing>
          <wp:inline distT="0" distB="0" distL="0" distR="0">
            <wp:extent cx="539445" cy="646115"/>
            <wp:effectExtent l="19050" t="0" r="0" b="0"/>
            <wp:docPr id="36" name="Рисунок 1" descr="C:\Users\Пользователь\Desktop\картинки на викторину\76210a964215e5f0cdaf84d375e192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ртинки на викторину\76210a964215e5f0cdaf84d375e1923d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9038" cy="6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977"/>
        <w:gridCol w:w="1134"/>
        <w:gridCol w:w="1275"/>
        <w:gridCol w:w="1276"/>
        <w:gridCol w:w="1320"/>
        <w:gridCol w:w="1197"/>
      </w:tblGrid>
      <w:tr w:rsidR="00FF6398" w:rsidRPr="00325324" w:rsidTr="00555EF4">
        <w:trPr>
          <w:trHeight w:val="591"/>
        </w:trPr>
        <w:tc>
          <w:tcPr>
            <w:tcW w:w="1196" w:type="dxa"/>
          </w:tcPr>
          <w:p w:rsidR="00FF6398" w:rsidRPr="00325324" w:rsidRDefault="00FF6398" w:rsidP="00555EF4">
            <w:pPr>
              <w:rPr>
                <w:lang w:val="ru-RU"/>
              </w:rPr>
            </w:pPr>
          </w:p>
        </w:tc>
        <w:tc>
          <w:tcPr>
            <w:tcW w:w="1196" w:type="dxa"/>
          </w:tcPr>
          <w:p w:rsidR="00FF6398" w:rsidRPr="00325324" w:rsidRDefault="00FF6398" w:rsidP="00555EF4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FF6398" w:rsidRPr="00325324" w:rsidRDefault="00FF6398" w:rsidP="00555EF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FF6398" w:rsidRPr="00325324" w:rsidRDefault="00FF6398" w:rsidP="00555EF4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FF6398" w:rsidRPr="00325324" w:rsidRDefault="00FF6398" w:rsidP="00555EF4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FF6398" w:rsidRPr="00325324" w:rsidRDefault="00FF6398" w:rsidP="00555EF4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FF6398" w:rsidRPr="00325324" w:rsidRDefault="00FF6398" w:rsidP="00555EF4">
            <w:pPr>
              <w:rPr>
                <w:lang w:val="ru-RU"/>
              </w:rPr>
            </w:pPr>
          </w:p>
        </w:tc>
        <w:tc>
          <w:tcPr>
            <w:tcW w:w="1197" w:type="dxa"/>
          </w:tcPr>
          <w:p w:rsidR="00FF6398" w:rsidRPr="00325324" w:rsidRDefault="00FF6398" w:rsidP="00555EF4">
            <w:pPr>
              <w:rPr>
                <w:lang w:val="ru-RU"/>
              </w:rPr>
            </w:pPr>
          </w:p>
        </w:tc>
      </w:tr>
    </w:tbl>
    <w:p w:rsidR="00FF6398" w:rsidRPr="00325324" w:rsidRDefault="00FF6398" w:rsidP="009C54DA">
      <w:pPr>
        <w:ind w:left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63477" cy="648586"/>
            <wp:effectExtent l="19050" t="0" r="0" b="0"/>
            <wp:docPr id="37" name="Рисунок 5" descr="C:\Users\Пользователь\Desktop\картинки на викторину\2b0142e6ff67c31db958a8264244e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картинки на викторину\2b0142e6ff67c31db958a8264244e882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54" cy="64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324">
        <w:rPr>
          <w:lang w:val="ru-RU"/>
        </w:rPr>
        <w:t xml:space="preserve">   </w:t>
      </w:r>
      <w:r w:rsidRPr="00203F1D">
        <w:rPr>
          <w:noProof/>
          <w:lang w:val="ru-RU" w:eastAsia="ru-RU" w:bidi="ar-SA"/>
        </w:rPr>
        <w:drawing>
          <wp:inline distT="0" distB="0" distL="0" distR="0">
            <wp:extent cx="648586" cy="648586"/>
            <wp:effectExtent l="19050" t="0" r="0" b="0"/>
            <wp:docPr id="38" name="Рисунок 6" descr="C:\Users\Пользователь\Desktop\картинки на викторину\universalnyy_nozh_tojiro_f_802_123872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картинки на викторину\universalnyy_nozh_tojiro_f_802_1238721_2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20" cy="6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F1D">
        <w:rPr>
          <w:noProof/>
          <w:lang w:val="ru-RU" w:eastAsia="ru-RU" w:bidi="ar-SA"/>
        </w:rPr>
        <w:drawing>
          <wp:inline distT="0" distB="0" distL="0" distR="0">
            <wp:extent cx="728499" cy="806002"/>
            <wp:effectExtent l="19050" t="0" r="0" b="0"/>
            <wp:docPr id="39" name="Рисунок 7" descr="C:\Users\Пользователь\Desktop\картинки на викторину\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картинки на викторину\ель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41" cy="812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324">
        <w:rPr>
          <w:noProof/>
          <w:lang w:val="ru-RU"/>
        </w:rPr>
        <w:t xml:space="preserve"> </w:t>
      </w:r>
      <w:r w:rsidRPr="00203F1D">
        <w:rPr>
          <w:noProof/>
          <w:lang w:val="ru-RU" w:eastAsia="ru-RU" w:bidi="ar-SA"/>
        </w:rPr>
        <w:drawing>
          <wp:inline distT="0" distB="0" distL="0" distR="0">
            <wp:extent cx="586058" cy="765544"/>
            <wp:effectExtent l="19050" t="0" r="4492" b="0"/>
            <wp:docPr id="40" name="Рисунок 2" descr="C:\Users\Пользователь\Desktop\картинки на викторину\115e24ba2aab369cdf06410f69d60a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картинки на викторину\115e24ba2aab369cdf06410f69d60a5d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34" cy="76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324">
        <w:rPr>
          <w:noProof/>
          <w:lang w:val="ru-RU"/>
        </w:rPr>
        <w:t xml:space="preserve">     </w:t>
      </w:r>
      <w:r w:rsidRPr="00203F1D">
        <w:rPr>
          <w:noProof/>
          <w:lang w:val="ru-RU" w:eastAsia="ru-RU" w:bidi="ar-SA"/>
        </w:rPr>
        <w:drawing>
          <wp:inline distT="0" distB="0" distL="0" distR="0">
            <wp:extent cx="701749" cy="701749"/>
            <wp:effectExtent l="19050" t="0" r="3101" b="0"/>
            <wp:docPr id="41" name="Рисунок 8" descr="C:\Users\Пользователь\Desktop\картинки на викторину\kartinki-dlya-detej-belyj-grib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картинки на викторину\kartinki-dlya-detej-belyj-grib-37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47" cy="70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324">
        <w:rPr>
          <w:noProof/>
          <w:lang w:val="ru-RU"/>
        </w:rPr>
        <w:t xml:space="preserve">  </w:t>
      </w:r>
      <w:r w:rsidRPr="000C144B">
        <w:rPr>
          <w:noProof/>
          <w:lang w:val="ru-RU" w:eastAsia="ru-RU" w:bidi="ar-SA"/>
        </w:rPr>
        <w:drawing>
          <wp:inline distT="0" distB="0" distL="0" distR="0">
            <wp:extent cx="785095" cy="698168"/>
            <wp:effectExtent l="19050" t="0" r="0" b="0"/>
            <wp:docPr id="42" name="Рисунок 2" descr="C:\Users\Пользователь\Desktop\картинки на викторину\kisspng-turkey-call-poultry-turkey-hunting-ocellated-turke-5b586dd1d36782.7914632415325219378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картинки на викторину\kisspng-turkey-call-poultry-turkey-hunting-ocellated-turke-5b586dd1d36782.7914632415325219378659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7616" cy="70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324">
        <w:rPr>
          <w:noProof/>
          <w:lang w:val="ru-RU"/>
        </w:rPr>
        <w:t xml:space="preserve"> </w:t>
      </w:r>
      <w:r w:rsidRPr="00325324">
        <w:rPr>
          <w:lang w:val="ru-RU"/>
        </w:rPr>
        <w:t xml:space="preserve"> </w:t>
      </w:r>
      <w:r w:rsidRPr="00203F1D">
        <w:rPr>
          <w:noProof/>
          <w:lang w:val="ru-RU" w:eastAsia="ru-RU" w:bidi="ar-SA"/>
        </w:rPr>
        <w:drawing>
          <wp:inline distT="0" distB="0" distL="0" distR="0">
            <wp:extent cx="988827" cy="742517"/>
            <wp:effectExtent l="19050" t="0" r="1773" b="0"/>
            <wp:docPr id="43" name="Рисунок 9" descr="C:\Users\Пользователь\Desktop\картинки на викторину\59925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картинки на викторину\59925400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13" cy="74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252"/>
        <w:gridCol w:w="1134"/>
        <w:gridCol w:w="1134"/>
        <w:gridCol w:w="1701"/>
      </w:tblGrid>
      <w:tr w:rsidR="00FF6398" w:rsidRPr="00325324" w:rsidTr="00555EF4">
        <w:trPr>
          <w:trHeight w:val="629"/>
        </w:trPr>
        <w:tc>
          <w:tcPr>
            <w:tcW w:w="1367" w:type="dxa"/>
          </w:tcPr>
          <w:p w:rsidR="00FF6398" w:rsidRPr="00325324" w:rsidRDefault="00FF6398" w:rsidP="00555EF4">
            <w:pPr>
              <w:rPr>
                <w:lang w:val="ru-RU"/>
              </w:rPr>
            </w:pPr>
          </w:p>
        </w:tc>
        <w:tc>
          <w:tcPr>
            <w:tcW w:w="1367" w:type="dxa"/>
          </w:tcPr>
          <w:p w:rsidR="00FF6398" w:rsidRPr="00325324" w:rsidRDefault="00FF6398" w:rsidP="00555EF4">
            <w:pPr>
              <w:rPr>
                <w:lang w:val="ru-RU"/>
              </w:rPr>
            </w:pPr>
          </w:p>
        </w:tc>
        <w:tc>
          <w:tcPr>
            <w:tcW w:w="1367" w:type="dxa"/>
          </w:tcPr>
          <w:p w:rsidR="00FF6398" w:rsidRPr="00325324" w:rsidRDefault="00FF6398" w:rsidP="00555EF4">
            <w:pPr>
              <w:rPr>
                <w:lang w:val="ru-RU"/>
              </w:rPr>
            </w:pPr>
          </w:p>
        </w:tc>
        <w:tc>
          <w:tcPr>
            <w:tcW w:w="1252" w:type="dxa"/>
          </w:tcPr>
          <w:p w:rsidR="00FF6398" w:rsidRPr="00325324" w:rsidRDefault="00FF6398" w:rsidP="00555EF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FF6398" w:rsidRPr="00325324" w:rsidRDefault="00FF6398" w:rsidP="00555EF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FF6398" w:rsidRPr="00325324" w:rsidRDefault="00FF6398" w:rsidP="00555EF4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FF6398" w:rsidRPr="00325324" w:rsidRDefault="00FF6398" w:rsidP="00555EF4">
            <w:pPr>
              <w:rPr>
                <w:lang w:val="ru-RU"/>
              </w:rPr>
            </w:pPr>
          </w:p>
        </w:tc>
      </w:tr>
    </w:tbl>
    <w:p w:rsidR="00FF6398" w:rsidRDefault="00FF6398" w:rsidP="009C54DA">
      <w:pPr>
        <w:ind w:left="0"/>
      </w:pPr>
      <w:r w:rsidRPr="00325324">
        <w:rPr>
          <w:lang w:val="ru-RU"/>
        </w:rPr>
        <w:t xml:space="preserve">  </w:t>
      </w:r>
      <w:r w:rsidRPr="00203F1D">
        <w:rPr>
          <w:noProof/>
          <w:lang w:val="ru-RU" w:eastAsia="ru-RU" w:bidi="ar-SA"/>
        </w:rPr>
        <w:drawing>
          <wp:inline distT="0" distB="0" distL="0" distR="0">
            <wp:extent cx="920643" cy="818707"/>
            <wp:effectExtent l="19050" t="0" r="0" b="0"/>
            <wp:docPr id="44" name="Рисунок 2" descr="C:\Users\Пользователь\Desktop\картинки на викторину\kisspng-turkey-call-poultry-turkey-hunting-ocellated-turke-5b586dd1d36782.7914632415325219378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картинки на викторину\kisspng-turkey-call-poultry-turkey-hunting-ocellated-turke-5b586dd1d36782.7914632415325219378659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9558" cy="81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54DA">
        <w:rPr>
          <w:noProof/>
        </w:rPr>
        <w:t xml:space="preserve"> </w:t>
      </w:r>
      <w:r w:rsidR="00B16C41">
        <w:rPr>
          <w:noProof/>
          <w:lang w:val="ru-RU" w:eastAsia="ru-RU" w:bidi="ar-SA"/>
        </w:rPr>
        <w:t xml:space="preserve">   </w:t>
      </w:r>
      <w:r w:rsidR="009C54DA" w:rsidRPr="009C54DA">
        <w:rPr>
          <w:noProof/>
          <w:lang w:val="ru-RU" w:eastAsia="ru-RU" w:bidi="ar-SA"/>
        </w:rPr>
        <w:drawing>
          <wp:inline distT="0" distB="0" distL="0" distR="0">
            <wp:extent cx="763639" cy="611092"/>
            <wp:effectExtent l="19050" t="0" r="0" b="0"/>
            <wp:docPr id="57" name="Рисунок 3" descr="C:\Users\Пользователь\Desktop\картинки на викторину\kisspng-telephone-cartoon-cartoon-phone-5aa6b4dbd91ec8.8583289215208747158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картинки на викторину\kisspng-telephone-cartoon-cartoon-phone-5aa6b4dbd91ec8.8583289215208747158893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87" cy="615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54DA">
        <w:rPr>
          <w:noProof/>
        </w:rPr>
        <w:t xml:space="preserve">         </w:t>
      </w:r>
      <w:r w:rsidRPr="009F4D80">
        <w:rPr>
          <w:noProof/>
          <w:lang w:val="ru-RU" w:eastAsia="ru-RU" w:bidi="ar-SA"/>
        </w:rPr>
        <w:drawing>
          <wp:inline distT="0" distB="0" distL="0" distR="0">
            <wp:extent cx="773947" cy="926987"/>
            <wp:effectExtent l="19050" t="0" r="7103" b="0"/>
            <wp:docPr id="46" name="Рисунок 1" descr="C:\Users\Пользователь\Desktop\картинки на викторину\76210a964215e5f0cdaf84d375e192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ртинки на викторину\76210a964215e5f0cdaf84d375e1923d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4441" cy="939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54DA">
        <w:rPr>
          <w:noProof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948513" cy="1041468"/>
            <wp:effectExtent l="19050" t="0" r="3987" b="0"/>
            <wp:docPr id="47" name="Рисунок 3" descr="C:\Users\Пользователь\Desktop\картинки на викторину\пылес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картинки на викторину\пылесос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20" cy="104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54DA">
        <w:rPr>
          <w:noProof/>
        </w:rPr>
        <w:t xml:space="preserve">   </w:t>
      </w:r>
      <w:r w:rsidRPr="009F4D80">
        <w:rPr>
          <w:noProof/>
          <w:lang w:val="ru-RU" w:eastAsia="ru-RU" w:bidi="ar-SA"/>
        </w:rPr>
        <w:drawing>
          <wp:inline distT="0" distB="0" distL="0" distR="0">
            <wp:extent cx="912185" cy="978195"/>
            <wp:effectExtent l="19050" t="0" r="2215" b="0"/>
            <wp:docPr id="48" name="Рисунок 4" descr="C:\Users\Пользователь\Desktop\картинки на викторину\ee7828ee73110c83051171ef94511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картинки на викторину\ee7828ee73110c83051171ef94511c7c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04" cy="99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54DA">
        <w:t xml:space="preserve"> </w:t>
      </w:r>
      <w:r w:rsidR="00B16C41">
        <w:rPr>
          <w:noProof/>
          <w:lang w:val="ru-RU" w:eastAsia="ru-RU" w:bidi="ar-SA"/>
        </w:rPr>
        <w:drawing>
          <wp:inline distT="0" distB="0" distL="0" distR="0">
            <wp:extent cx="682699" cy="613484"/>
            <wp:effectExtent l="19050" t="0" r="3101" b="0"/>
            <wp:docPr id="68" name="Рисунок 6" descr="C:\Users\Пользователь\Desktop\картинки на викторину\cucumber-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картинки на викторину\cucumber-003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24" cy="61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108" w:type="dxa"/>
        <w:tblLook w:val="04A0"/>
      </w:tblPr>
      <w:tblGrid>
        <w:gridCol w:w="1289"/>
        <w:gridCol w:w="383"/>
        <w:gridCol w:w="1730"/>
        <w:gridCol w:w="1418"/>
        <w:gridCol w:w="1417"/>
        <w:gridCol w:w="1418"/>
        <w:gridCol w:w="1559"/>
      </w:tblGrid>
      <w:tr w:rsidR="00B16C41" w:rsidTr="00B16C41">
        <w:trPr>
          <w:trHeight w:val="565"/>
        </w:trPr>
        <w:tc>
          <w:tcPr>
            <w:tcW w:w="1289" w:type="dxa"/>
            <w:tcBorders>
              <w:right w:val="single" w:sz="4" w:space="0" w:color="auto"/>
            </w:tcBorders>
          </w:tcPr>
          <w:p w:rsidR="00B16C41" w:rsidRDefault="00B16C41" w:rsidP="00555EF4"/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</w:tcBorders>
          </w:tcPr>
          <w:p w:rsidR="00B16C41" w:rsidRDefault="00B16C41" w:rsidP="00555EF4"/>
        </w:tc>
        <w:tc>
          <w:tcPr>
            <w:tcW w:w="1730" w:type="dxa"/>
          </w:tcPr>
          <w:p w:rsidR="00B16C41" w:rsidRDefault="00B16C41" w:rsidP="00555EF4"/>
        </w:tc>
        <w:tc>
          <w:tcPr>
            <w:tcW w:w="1418" w:type="dxa"/>
          </w:tcPr>
          <w:p w:rsidR="00B16C41" w:rsidRDefault="00B16C41" w:rsidP="00555EF4"/>
        </w:tc>
        <w:tc>
          <w:tcPr>
            <w:tcW w:w="1417" w:type="dxa"/>
          </w:tcPr>
          <w:p w:rsidR="00B16C41" w:rsidRDefault="00B16C41" w:rsidP="00555EF4"/>
        </w:tc>
        <w:tc>
          <w:tcPr>
            <w:tcW w:w="1418" w:type="dxa"/>
            <w:tcBorders>
              <w:right w:val="single" w:sz="4" w:space="0" w:color="auto"/>
            </w:tcBorders>
          </w:tcPr>
          <w:p w:rsidR="00B16C41" w:rsidRDefault="00B16C41" w:rsidP="00555EF4"/>
        </w:tc>
        <w:tc>
          <w:tcPr>
            <w:tcW w:w="1559" w:type="dxa"/>
            <w:tcBorders>
              <w:left w:val="single" w:sz="4" w:space="0" w:color="auto"/>
            </w:tcBorders>
          </w:tcPr>
          <w:p w:rsidR="00B16C41" w:rsidRDefault="00B16C41" w:rsidP="00555EF4"/>
        </w:tc>
      </w:tr>
    </w:tbl>
    <w:p w:rsidR="00B16C41" w:rsidRPr="00B16C41" w:rsidRDefault="00B16C41" w:rsidP="00B16C41">
      <w:pPr>
        <w:ind w:left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</w:t>
      </w:r>
      <w:r w:rsidR="00545DA9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t xml:space="preserve">       </w:t>
      </w:r>
    </w:p>
    <w:p w:rsidR="00B16C41" w:rsidRDefault="00B16C41" w:rsidP="00B16C41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                             </w:t>
      </w:r>
    </w:p>
    <w:p w:rsidR="00B16C41" w:rsidRDefault="00B16C41" w:rsidP="00B16C41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</w:p>
    <w:p w:rsidR="00B16C41" w:rsidRDefault="00B16C41" w:rsidP="00B16C41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5124406</wp:posOffset>
            </wp:positionH>
            <wp:positionV relativeFrom="paragraph">
              <wp:posOffset>-24987</wp:posOffset>
            </wp:positionV>
            <wp:extent cx="785450" cy="906655"/>
            <wp:effectExtent l="152400" t="57150" r="109900" b="712595"/>
            <wp:wrapNone/>
            <wp:docPr id="72" name="Рисунок 5" descr="C:\Users\Пользователь\Desktop\картинки на викторину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картинки на викторину\img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48" cy="909423"/>
                    </a:xfrm>
                    <a:prstGeom prst="ellipse">
                      <a:avLst/>
                    </a:prstGeom>
                    <a:ln w="63500" cap="rnd">
                      <a:solidFill>
                        <a:srgbClr val="0070C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810010" w:rsidRPr="00B16C41" w:rsidRDefault="00B16C41" w:rsidP="00B16C41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noProof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</w:t>
      </w:r>
      <w:r w:rsidR="008D3137" w:rsidRPr="00B16C4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 xml:space="preserve">ПОЛОЖЕНИЕ </w:t>
      </w:r>
      <w:r w:rsidRPr="00B16C4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 xml:space="preserve">                                                                                 </w:t>
      </w:r>
      <w:r w:rsidRPr="00B16C4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5068142</wp:posOffset>
            </wp:positionH>
            <wp:positionV relativeFrom="paragraph">
              <wp:posOffset>159311</wp:posOffset>
            </wp:positionV>
            <wp:extent cx="648143" cy="767671"/>
            <wp:effectExtent l="190500" t="57150" r="171642" b="674739"/>
            <wp:wrapNone/>
            <wp:docPr id="69" name="Рисунок 5" descr="C:\Users\Пользователь\Desktop\картинки на викторину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картинки на викторину\img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8" cy="773061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8D3137" w:rsidRPr="00B16C4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</w:p>
    <w:p w:rsidR="00B16C41" w:rsidRPr="00B16C41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</w:pPr>
      <w:r w:rsidRPr="00B16C4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об  интеллектуальном  конкурсе</w:t>
      </w:r>
    </w:p>
    <w:p w:rsidR="00810010" w:rsidRPr="00B16C41" w:rsidRDefault="008D3137" w:rsidP="00B16C41">
      <w:pPr>
        <w:shd w:val="clear" w:color="auto" w:fill="FFFFFF"/>
        <w:tabs>
          <w:tab w:val="left" w:pos="797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</w:pPr>
      <w:r w:rsidRPr="00B16C4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 xml:space="preserve"> по энергосбережению</w:t>
      </w:r>
      <w:r w:rsidR="00B16C41" w:rsidRPr="00B16C4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  <w:r w:rsidRPr="00B16C4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 xml:space="preserve"> «Вместе </w:t>
      </w:r>
      <w:proofErr w:type="gramStart"/>
      <w:r w:rsidRPr="00B16C4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яр</w:t>
      </w:r>
      <w:r w:rsidR="00B16C41" w:rsidRPr="00B16C4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5220542</wp:posOffset>
            </wp:positionH>
            <wp:positionV relativeFrom="paragraph">
              <wp:posOffset>107241</wp:posOffset>
            </wp:positionV>
            <wp:extent cx="648143" cy="767671"/>
            <wp:effectExtent l="190500" t="57150" r="171642" b="674739"/>
            <wp:wrapNone/>
            <wp:docPr id="70" name="Рисунок 5" descr="C:\Users\Пользователь\Desktop\картинки на викторину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картинки на викторину\img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8" cy="773061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B16C4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че</w:t>
      </w:r>
      <w:proofErr w:type="gramEnd"/>
      <w:r w:rsidRPr="00B16C4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»</w:t>
      </w:r>
      <w:r w:rsidR="00B16C4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ab/>
      </w:r>
    </w:p>
    <w:p w:rsidR="008D3137" w:rsidRPr="00810010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Общие положения.</w:t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Настоящее положение определяет порядок организации и проведения интеллектуального  конкурса по энергосбережению «Вместе ярче» (далее – конкурс), его организационно-методическое обеспечение, порядок участия в конкурсе и определения победителей.</w:t>
      </w:r>
      <w:r w:rsidRPr="008D3137">
        <w:rPr>
          <w:rFonts w:ascii="Arial" w:hAnsi="Arial" w:cs="Arial"/>
          <w:color w:val="auto"/>
          <w:sz w:val="23"/>
          <w:szCs w:val="23"/>
          <w:lang w:val="ru-RU"/>
        </w:rPr>
        <w:t xml:space="preserve"> </w:t>
      </w:r>
    </w:p>
    <w:p w:rsidR="008D3137" w:rsidRPr="008D3137" w:rsidRDefault="008D3137" w:rsidP="00810010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3137">
        <w:rPr>
          <w:sz w:val="28"/>
          <w:szCs w:val="28"/>
          <w:u w:val="single"/>
        </w:rPr>
        <w:t>Цель конкурса</w:t>
      </w:r>
      <w:r w:rsidRPr="008D3137">
        <w:rPr>
          <w:sz w:val="28"/>
          <w:szCs w:val="28"/>
        </w:rPr>
        <w:t>: </w:t>
      </w:r>
      <w:r w:rsidRPr="008D3137">
        <w:rPr>
          <w:sz w:val="28"/>
          <w:szCs w:val="28"/>
          <w:shd w:val="clear" w:color="auto" w:fill="FFFFFF"/>
        </w:rPr>
        <w:t>привлечение внимания воспитанников и родителей  к проблемам использования энергии, экономии энергии и энергоресурсов</w:t>
      </w:r>
      <w:r w:rsidRPr="008D3137">
        <w:rPr>
          <w:sz w:val="28"/>
          <w:szCs w:val="28"/>
        </w:rPr>
        <w:t>.</w:t>
      </w:r>
    </w:p>
    <w:p w:rsidR="008D3137" w:rsidRPr="008D3137" w:rsidRDefault="008D3137" w:rsidP="00810010">
      <w:pPr>
        <w:pStyle w:val="af8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8D3137">
        <w:rPr>
          <w:sz w:val="28"/>
          <w:szCs w:val="28"/>
          <w:u w:val="single"/>
        </w:rPr>
        <w:t>Задачи конкурса</w:t>
      </w:r>
      <w:r w:rsidRPr="008D3137">
        <w:rPr>
          <w:sz w:val="28"/>
          <w:szCs w:val="28"/>
        </w:rPr>
        <w:t xml:space="preserve">: активизировать познавательную деятельность детей, развивать их индивидуальные  способности  и самостоятельность,  стимулировать  интерес  к  теме энергосбережения, </w:t>
      </w:r>
      <w:r w:rsidRPr="008D3137">
        <w:rPr>
          <w:sz w:val="28"/>
          <w:szCs w:val="28"/>
          <w:shd w:val="clear" w:color="auto" w:fill="FFFFFF"/>
        </w:rPr>
        <w:t>продолжать формировать у детей потребность в экономии тепла, электроэнергии.</w:t>
      </w:r>
      <w:r w:rsidRPr="008D3137">
        <w:rPr>
          <w:sz w:val="28"/>
          <w:szCs w:val="28"/>
        </w:rPr>
        <w:br/>
      </w:r>
      <w:r w:rsidRPr="008D3137">
        <w:rPr>
          <w:sz w:val="28"/>
          <w:szCs w:val="28"/>
        </w:rPr>
        <w:br/>
      </w:r>
      <w:r w:rsidRPr="008D3137">
        <w:rPr>
          <w:sz w:val="28"/>
          <w:szCs w:val="28"/>
          <w:u w:val="single"/>
        </w:rPr>
        <w:t>Организатором конкурса</w:t>
      </w:r>
      <w:r w:rsidRPr="008D3137">
        <w:rPr>
          <w:sz w:val="28"/>
          <w:szCs w:val="28"/>
        </w:rPr>
        <w:t xml:space="preserve"> является воспитатель МБДОУ </w:t>
      </w:r>
      <w:proofErr w:type="spellStart"/>
      <w:r w:rsidRPr="008D3137">
        <w:rPr>
          <w:sz w:val="28"/>
          <w:szCs w:val="28"/>
        </w:rPr>
        <w:t>Цветнопольский</w:t>
      </w:r>
      <w:proofErr w:type="spellEnd"/>
      <w:r w:rsidRPr="008D3137">
        <w:rPr>
          <w:sz w:val="28"/>
          <w:szCs w:val="28"/>
        </w:rPr>
        <w:t xml:space="preserve"> детский сад «Малыш» Гофман Т.Н.. Конкурс проводится при участии  МБДОУ </w:t>
      </w:r>
      <w:proofErr w:type="spellStart"/>
      <w:r w:rsidRPr="008D3137">
        <w:rPr>
          <w:sz w:val="28"/>
          <w:szCs w:val="28"/>
        </w:rPr>
        <w:t>Цветнопольский</w:t>
      </w:r>
      <w:proofErr w:type="spellEnd"/>
      <w:r w:rsidRPr="008D3137">
        <w:rPr>
          <w:sz w:val="28"/>
          <w:szCs w:val="28"/>
        </w:rPr>
        <w:t xml:space="preserve">  детский сад «Малыш». В организации конкурса могут принимать участие другие заинтересованные учреждения и организации.</w:t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Для организации конкурса и подведения итогов создаются оргкомитет, методическая комиссия  и  жюри конкурса.</w:t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Участники конкурса.</w:t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Участниками конкурса являются дети  6-7 лет  с согласия родителей.</w:t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Порядок организации и проведения конкурса.</w:t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Конкурс проводится  на базе образовательного учреждения.</w:t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Общее руководство проведением конкурса и его организационно-методическое обеспечение осуществляет оргкомитет, он  определяет сроки проведения конкурса; готовит информационное письмо о конкурсе;</w:t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формирует состав жюри и методической комиссии по разработке конкурсных заданий;</w:t>
      </w: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заполняет банк данных участников конкурса;</w:t>
      </w: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утверждает список победителей конкурса;</w:t>
      </w: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проводит награждение победителей конкурса;</w:t>
      </w: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определят меры поощрения педагогов.</w:t>
      </w:r>
    </w:p>
    <w:p w:rsidR="008D3137" w:rsidRPr="008D3137" w:rsidRDefault="008D3137" w:rsidP="0081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Результаты Конкурса публикуются Организатором на сайте</w:t>
      </w:r>
      <w:r w:rsidRPr="008D3137">
        <w:rPr>
          <w:color w:val="auto"/>
          <w:lang w:val="ru-RU"/>
        </w:rPr>
        <w:t xml:space="preserve"> </w:t>
      </w:r>
      <w:hyperlink r:id="rId48" w:history="1">
        <w:r w:rsidRPr="008D3137">
          <w:rPr>
            <w:rStyle w:val="af7"/>
            <w:rFonts w:ascii="Times New Roman" w:hAnsi="Times New Roman" w:cs="Times New Roman"/>
            <w:color w:val="1F497D" w:themeColor="text2"/>
            <w:sz w:val="28"/>
            <w:szCs w:val="28"/>
          </w:rPr>
          <w:t>http</w:t>
        </w:r>
        <w:r w:rsidRPr="008D3137">
          <w:rPr>
            <w:rStyle w:val="af7"/>
            <w:rFonts w:ascii="Times New Roman" w:hAnsi="Times New Roman" w:cs="Times New Roman"/>
            <w:color w:val="1F497D" w:themeColor="text2"/>
            <w:sz w:val="28"/>
            <w:szCs w:val="28"/>
            <w:lang w:val="ru-RU"/>
          </w:rPr>
          <w:t>://</w:t>
        </w:r>
        <w:proofErr w:type="spellStart"/>
        <w:r w:rsidRPr="008D3137">
          <w:rPr>
            <w:rStyle w:val="af7"/>
            <w:rFonts w:ascii="Times New Roman" w:hAnsi="Times New Roman" w:cs="Times New Roman"/>
            <w:color w:val="1F497D" w:themeColor="text2"/>
            <w:sz w:val="28"/>
            <w:szCs w:val="28"/>
          </w:rPr>
          <w:t>malischzvetnop</w:t>
        </w:r>
        <w:proofErr w:type="spellEnd"/>
        <w:r w:rsidRPr="008D3137">
          <w:rPr>
            <w:rStyle w:val="af7"/>
            <w:rFonts w:ascii="Times New Roman" w:hAnsi="Times New Roman" w:cs="Times New Roman"/>
            <w:color w:val="1F497D" w:themeColor="text2"/>
            <w:sz w:val="28"/>
            <w:szCs w:val="28"/>
            <w:lang w:val="ru-RU"/>
          </w:rPr>
          <w:t>.</w:t>
        </w:r>
        <w:proofErr w:type="spellStart"/>
        <w:r w:rsidRPr="008D3137">
          <w:rPr>
            <w:rStyle w:val="af7"/>
            <w:rFonts w:ascii="Times New Roman" w:hAnsi="Times New Roman" w:cs="Times New Roman"/>
            <w:color w:val="1F497D" w:themeColor="text2"/>
            <w:sz w:val="28"/>
            <w:szCs w:val="28"/>
          </w:rPr>
          <w:t>ucoz</w:t>
        </w:r>
        <w:proofErr w:type="spellEnd"/>
        <w:r w:rsidRPr="008D3137">
          <w:rPr>
            <w:rStyle w:val="af7"/>
            <w:rFonts w:ascii="Times New Roman" w:hAnsi="Times New Roman" w:cs="Times New Roman"/>
            <w:color w:val="1F497D" w:themeColor="text2"/>
            <w:sz w:val="28"/>
            <w:szCs w:val="28"/>
            <w:lang w:val="ru-RU"/>
          </w:rPr>
          <w:t>.</w:t>
        </w:r>
        <w:proofErr w:type="spellStart"/>
        <w:r w:rsidRPr="008D3137">
          <w:rPr>
            <w:rStyle w:val="af7"/>
            <w:rFonts w:ascii="Times New Roman" w:hAnsi="Times New Roman" w:cs="Times New Roman"/>
            <w:color w:val="1F497D" w:themeColor="text2"/>
            <w:sz w:val="28"/>
            <w:szCs w:val="28"/>
          </w:rPr>
          <w:t>ru</w:t>
        </w:r>
        <w:proofErr w:type="spellEnd"/>
      </w:hyperlink>
    </w:p>
    <w:p w:rsidR="008D3137" w:rsidRPr="008D3137" w:rsidRDefault="008D3137" w:rsidP="0081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Для методического обеспечения конкурса формируются </w:t>
      </w:r>
      <w:proofErr w:type="gramStart"/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методическая</w:t>
      </w:r>
      <w:proofErr w:type="gramEnd"/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комиссия по разработке заданий и жюри.</w:t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Методическая комиссия:</w:t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разрабатывает конкурсные задания;</w:t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разрабатывает критерии оценки выполненных заданий.</w:t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Жюри конкурса:</w:t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оценивает выполненные задания участников конкурса в соответствии </w:t>
      </w:r>
      <w:proofErr w:type="gramStart"/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End"/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разработанными методической комиссией критериями;</w:t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выстраивает рейтинг участников конкурса;</w:t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вносит предложения в оргкомитет по определению победителей конкурса;</w:t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проводит анализ выполненных участниками конкурса заданий и представляет его в оргкомитет.</w:t>
      </w:r>
    </w:p>
    <w:p w:rsidR="008D3137" w:rsidRPr="008D3137" w:rsidRDefault="008D3137" w:rsidP="0081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Сбор и обработка результатов конкурса производятся в соответствии </w:t>
      </w:r>
      <w:proofErr w:type="gramStart"/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End"/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законодательством РФ, регламентирующим сбор и обработку персональных данных. Факт передачи  бланков заданий с ответами участников конкурса на проверку означает, что педагог  гарантирует наличие требуемого законодательством согласия родителей (законных представителей) на необходимую обработку персональных данных несовершеннолетних авторов ответов.</w:t>
      </w:r>
    </w:p>
    <w:p w:rsidR="008D3137" w:rsidRPr="008D3137" w:rsidRDefault="008D3137" w:rsidP="0081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Выполненные работы участникам конкурса не возвращаются, хранятся один</w:t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месяц после опубликования результатов. Перед тем как сдавать выполненные работы в  Оргкомитет, их рекомендуется отсканировать (сфотографировать, копировать). Работы, для просмотра родителям или для выяснения, в чём была ошибка у ребёнка, не выдаются. Ответы на претензии даются только при условии предъявлении копии работы. Претензии принимаются в течение одного месяца после опубликования результатов конкурса.</w:t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Награждение.</w:t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Каждому участнику вручается сертификат участника. Сертификат не выдается победителям конкурса. Победителями конкурса признаются участники, набравшие максимальное количество баллов.</w:t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Победителю вручается диплом победителя.</w:t>
      </w:r>
    </w:p>
    <w:p w:rsidR="008D3137" w:rsidRPr="008D3137" w:rsidRDefault="008D3137" w:rsidP="0081001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Педагогам, подготовившим победителей, вручаются благодарственные письма. Педагогам, воспитанники которых принимали участие в конкурсе, вручаются сертификаты.</w:t>
      </w:r>
    </w:p>
    <w:p w:rsidR="008D3137" w:rsidRPr="008D3137" w:rsidRDefault="008D3137" w:rsidP="00810010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D3137" w:rsidRPr="008D3137" w:rsidRDefault="008D3137" w:rsidP="00810010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D3137" w:rsidRPr="008D3137" w:rsidRDefault="008D3137" w:rsidP="00B16C41">
      <w:pPr>
        <w:spacing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8D313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Примечание:  интеллектуальный конкурс «Вместе ярче» можно провести не только на уровне ДОУ, но и на муниципальном, региональном, всероссийском и международном  уровнях.</w:t>
      </w:r>
      <w:proofErr w:type="gramEnd"/>
    </w:p>
    <w:p w:rsidR="008D3137" w:rsidRDefault="00545DA9" w:rsidP="00810010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  <w:r w:rsidRPr="008D3137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    </w:t>
      </w:r>
      <w:r w:rsidR="005937BE" w:rsidRPr="008D3137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     </w:t>
      </w:r>
    </w:p>
    <w:p w:rsidR="008D3137" w:rsidRDefault="008D3137" w:rsidP="008D3137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</w:p>
    <w:p w:rsidR="008D3137" w:rsidRDefault="008D3137" w:rsidP="008D3137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</w:p>
    <w:p w:rsidR="008D3137" w:rsidRDefault="005937BE" w:rsidP="008D313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  <w:r w:rsidRPr="008D3137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     </w:t>
      </w:r>
    </w:p>
    <w:p w:rsidR="00B16C41" w:rsidRDefault="00B16C41" w:rsidP="008D313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 xml:space="preserve">                      </w:t>
      </w:r>
    </w:p>
    <w:p w:rsidR="00B16C41" w:rsidRDefault="00B16C41" w:rsidP="008D313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B16C41" w:rsidRDefault="00B16C41" w:rsidP="008D313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8D3137" w:rsidRPr="00B16C41" w:rsidRDefault="00B16C41" w:rsidP="008D313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</w:pPr>
      <w:r w:rsidRPr="00B16C4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lastRenderedPageBreak/>
        <w:t>Инструкция по проведению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 xml:space="preserve">  конкурса «Вместе ярче»</w:t>
      </w:r>
      <w:r w:rsidRPr="00B16C4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8D3137" w:rsidRPr="008D3137" w:rsidRDefault="008D3137" w:rsidP="008D313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Конкурс проводится по одному варианту заданий для всех. Рассадите детей по одному человеку за стол (парту) так, чтобы не было списывания (от корректности проведения конкурса зависит его авторитет и достоверность результатов). Количество детей, находящихся в аудитории не должно превышать 10 человек. Если число детей, участвующих в конкурсе больше 10, то выполнение заданий надо проводить в два приёма.</w:t>
      </w:r>
    </w:p>
    <w:p w:rsidR="008D3137" w:rsidRPr="008D3137" w:rsidRDefault="008D3137" w:rsidP="008D313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проведении конкурса в аудитории должен находиться независимый наблюдатель из числа педагогических работников или членов родительского комитета.</w:t>
      </w:r>
    </w:p>
    <w:p w:rsidR="008D3137" w:rsidRPr="008D3137" w:rsidRDefault="008D3137" w:rsidP="008D313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Аудитория, где проходит конкурс, должна быть знакома детям, если конкурс проводится в незнакомой аудитории, то необходимо дать детям 5-7 минут для адаптации в незнакомом помещении.</w:t>
      </w:r>
    </w:p>
    <w:p w:rsidR="008D3137" w:rsidRPr="008D3137" w:rsidRDefault="008D3137" w:rsidP="008D313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начала конкурса воспитатель предоставляет расходные материалы, кроме самого бланка заданий, карандаши, ручки и т.д. В присутствии независимых наблюдателей воспитатель выдаёт задания участникам конкурса.</w:t>
      </w:r>
    </w:p>
    <w:p w:rsidR="008D3137" w:rsidRPr="008D3137" w:rsidRDefault="008D3137" w:rsidP="008D313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начала выполнения детьми заданий воспитатель заполняет исходные данные.  Данные заполняются только печатными буквами.</w:t>
      </w:r>
    </w:p>
    <w:p w:rsidR="008D3137" w:rsidRPr="008D3137" w:rsidRDefault="008D3137" w:rsidP="008D313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 заполнения исходных данных детям надо разъяснить правила проведения конкурса. Каждое задание  воспитатель прочитывает вслух 2 раза с периодичностью в 1-2 минуты (при  необходимости повторяет задание индивидуально и рассказывает, где необходимо поместить ответ). Педагог может отвечать на вопросы детей, не касающиеся решения заданий.</w:t>
      </w:r>
    </w:p>
    <w:p w:rsidR="008D3137" w:rsidRPr="008D3137" w:rsidRDefault="008D3137" w:rsidP="008D313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 время конкурса ничто лишнее не должно отвлекать внимание детей.</w:t>
      </w:r>
    </w:p>
    <w:p w:rsidR="008D3137" w:rsidRPr="008D3137" w:rsidRDefault="008D3137" w:rsidP="008D313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Работы, выполненные детьми с помощью взрослых или других участников конкурса, не засчитываются. Время на выполнение всех заданий – 30 минут.</w:t>
      </w:r>
    </w:p>
    <w:p w:rsidR="008D3137" w:rsidRPr="008D3137" w:rsidRDefault="008D3137" w:rsidP="008D313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31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окончании времени работы бланки заданий с ответами собираются, передаются жюри для проверки  и подведения итогов.</w:t>
      </w:r>
    </w:p>
    <w:p w:rsidR="008D3137" w:rsidRPr="008D3137" w:rsidRDefault="008D3137" w:rsidP="008D3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D3137" w:rsidRDefault="005937BE" w:rsidP="008D3137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  <w:r w:rsidRPr="008D3137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</w:t>
      </w:r>
      <w:r w:rsidR="00545DA9" w:rsidRPr="008D3137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      </w:t>
      </w:r>
      <w:r w:rsidR="00545DA9" w:rsidRPr="008D3137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t xml:space="preserve">     </w:t>
      </w:r>
    </w:p>
    <w:p w:rsidR="008D3137" w:rsidRDefault="008D3137" w:rsidP="008D3137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</w:p>
    <w:p w:rsidR="008D3137" w:rsidRDefault="008D3137" w:rsidP="008D3137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</w:p>
    <w:p w:rsidR="008D3137" w:rsidRDefault="008D3137" w:rsidP="008D3137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</w:p>
    <w:p w:rsidR="008D3137" w:rsidRDefault="008D3137" w:rsidP="008D3137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</w:p>
    <w:p w:rsidR="00B16C41" w:rsidRDefault="00B16C41" w:rsidP="008D3137">
      <w:pPr>
        <w:ind w:left="0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</w:p>
    <w:p w:rsidR="00B16C41" w:rsidRDefault="00B16C41" w:rsidP="008D3137">
      <w:pPr>
        <w:ind w:left="0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</w:p>
    <w:p w:rsidR="00B16C41" w:rsidRDefault="00B16C41" w:rsidP="008D3137">
      <w:pPr>
        <w:ind w:left="0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</w:p>
    <w:p w:rsidR="00B16C41" w:rsidRDefault="00B16C41" w:rsidP="008D3137">
      <w:pPr>
        <w:ind w:left="0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</w:p>
    <w:p w:rsidR="008D3137" w:rsidRPr="00B16C41" w:rsidRDefault="008D3137" w:rsidP="008D3137">
      <w:pPr>
        <w:ind w:left="0"/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 w:bidi="ar-SA"/>
        </w:rPr>
      </w:pPr>
      <w:r w:rsidRPr="00B16C41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lastRenderedPageBreak/>
        <w:t>Критерии оценивания заданий конкурса «Вместе ярче»</w:t>
      </w:r>
      <w:r w:rsidRPr="00B16C41">
        <w:rPr>
          <w:rFonts w:ascii="Times New Roman" w:hAnsi="Times New Roman" w:cs="Times New Roman"/>
          <w:color w:val="0070C0"/>
          <w:sz w:val="28"/>
          <w:szCs w:val="28"/>
          <w:lang w:val="ru-RU"/>
        </w:rPr>
        <w:t>.</w:t>
      </w:r>
    </w:p>
    <w:p w:rsidR="008D3137" w:rsidRPr="008D3137" w:rsidRDefault="008D3137" w:rsidP="008D3137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Задание №1</w:t>
      </w:r>
      <w:r w:rsidRPr="008D313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Задание имеет 2 варианта правильных ответов. Если ребёнок нашёл 2  варианта правильных ответов, он получает 2 балла.  Один вариант правильного ответа оценивается в 1 балл. Если ребёнок не справился с заданием – 0 баллов.  Максимальное количество баллов – 2.           Правильный ответ: 1. Стиральная машинка (синим), утюг (красным). </w:t>
      </w:r>
    </w:p>
    <w:p w:rsidR="008D3137" w:rsidRPr="008D3137" w:rsidRDefault="008D3137" w:rsidP="008D3137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Задание № 2.</w:t>
      </w:r>
      <w:r w:rsidRPr="008D313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Задание имеет 3 варианта правильных ответов. Если ребёнок нашёл все 3 варианта правильных ответов, он получает 3 балла. За 2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варианта </w:t>
      </w:r>
      <w:proofErr w:type="gramStart"/>
      <w:r w:rsidRPr="008D313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правильных</w:t>
      </w:r>
      <w:proofErr w:type="gramEnd"/>
      <w:r w:rsidRPr="008D313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ответа ребёнок получает 2 балла. Один вариант правильного ответа оценивается в 1 балл. Если ребёнок не справился с заданием – 0 баллов. Максимальное количество баллов – 3.                                    Правильный ответ: груша, фен, веник.</w:t>
      </w:r>
    </w:p>
    <w:p w:rsidR="008D3137" w:rsidRPr="008D3137" w:rsidRDefault="008D3137" w:rsidP="008D3137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Задания №3</w:t>
      </w:r>
      <w:r w:rsidRPr="008D3137">
        <w:rPr>
          <w:rFonts w:ascii="Times New Roman" w:hAnsi="Times New Roman" w:cs="Times New Roman"/>
          <w:color w:val="auto"/>
          <w:sz w:val="28"/>
          <w:szCs w:val="28"/>
          <w:lang w:val="ru-RU"/>
        </w:rPr>
        <w:t>. Задание имеет 1 вариант  правильного  ответа. Если ребёнок не справился с заданием – 0 баллов.  Максимальное количество баллов – 3. Правильный ответ: утюг.</w:t>
      </w:r>
    </w:p>
    <w:p w:rsidR="008D3137" w:rsidRPr="008D3137" w:rsidRDefault="008D3137" w:rsidP="008D3137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313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Задание №4.</w:t>
      </w:r>
      <w:r w:rsidRPr="008D313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Задание имеет 4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варианта </w:t>
      </w:r>
      <w:proofErr w:type="gramStart"/>
      <w:r w:rsidRPr="008D313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правильных</w:t>
      </w:r>
      <w:proofErr w:type="gramEnd"/>
      <w:r w:rsidRPr="008D313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ответа. Правильный ответ оценивается в 1 балл. Если ребёнок нашёл 3 варианта правильных ответов, он получает 3 балла. Если ребёнок нашёл 2 варианта правильных ответов, он получает 2 балла. Один вариант правильного ответа оценивается в 1 балл. Если ребёнок не справился с заданием – 0 баллов.  Максимальное количество баллов – 4.                                                                                               Правильный ответ:     </w:t>
      </w:r>
    </w:p>
    <w:p w:rsidR="008D3137" w:rsidRPr="008D3137" w:rsidRDefault="008D3137" w:rsidP="008D3137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7A1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378892" cy="1410176"/>
            <wp:effectExtent l="19050" t="0" r="0" b="0"/>
            <wp:docPr id="1" name="Рисунок 4" descr="C:\Users\Пользователь\Desktop\yu2pckJFYY8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yu2pckJFYY8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22" cy="141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13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07A1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36815" cy="1403498"/>
            <wp:effectExtent l="19050" t="0" r="1435" b="0"/>
            <wp:docPr id="2" name="Рисунок 5" descr="C:\Users\Пользователь\Desktop\Od02sPD-Moc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Od02sPD-Moc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424" cy="141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13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07A1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392865" cy="1416533"/>
            <wp:effectExtent l="19050" t="0" r="0" b="0"/>
            <wp:docPr id="3" name="Рисунок 7" descr="C:\Users\Пользователь\Desktop\V1S_Fgn7A9A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V1S_Fgn7A9A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714" cy="1417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13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07A1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42862" cy="1403498"/>
            <wp:effectExtent l="19050" t="0" r="138" b="0"/>
            <wp:docPr id="4" name="Рисунок 10" descr="C:\Users\Пользователь\Desktop\fIM-Of10zBQ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fIM-Of10zBQ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60" cy="140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D3137" w:rsidRPr="008D3137" w:rsidRDefault="008D3137" w:rsidP="008D3137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8D313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Задания №5</w:t>
      </w:r>
      <w:r w:rsidRPr="008D313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Задание имеет 1 вариант  правильного  ответа. Если ребёнок расположил  картинки в правильной последовательности, то он получает 5 баллов. Если ребёнок допустил 1 ошибку, то он  получает 4 балла. Если ребёнок допустил 2 ошибки, то он  получает 3 балла. Если ребёнок не справился с заданием – 0 баллов. Если количество не правильных ответов превышает количество правильных ответов, такое решение оценивается в 0 баллов. Максимальное количество баллов – 5.                                    </w:t>
      </w:r>
      <w:r w:rsidRPr="008D3137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Правильный ответ: костёр, факел, свеча, керосиновая лампа,  настольная лампа.</w:t>
      </w:r>
    </w:p>
    <w:p w:rsidR="008D3137" w:rsidRPr="008D3137" w:rsidRDefault="008D3137" w:rsidP="008D3137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Задания №6</w:t>
      </w:r>
      <w:r w:rsidRPr="008D3137">
        <w:rPr>
          <w:rFonts w:ascii="Times New Roman" w:hAnsi="Times New Roman" w:cs="Times New Roman"/>
          <w:color w:val="auto"/>
          <w:sz w:val="28"/>
          <w:szCs w:val="28"/>
          <w:lang w:val="ru-RU"/>
        </w:rPr>
        <w:t>. Задание имеет 1 вариант  правильного  ответа. За каждую правильную  букву  ребёнок получает 1 балл.  Максимальное количество баллов – 21.                                                                                              Правильный ответ: Берегите энергию и тепло.</w:t>
      </w:r>
    </w:p>
    <w:p w:rsidR="008D3137" w:rsidRPr="008D3137" w:rsidRDefault="008D3137" w:rsidP="008D3137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D3137" w:rsidRPr="008D3137" w:rsidRDefault="008D3137" w:rsidP="008D3137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Баллы, полученные за каждое задание,  </w:t>
      </w:r>
      <w:proofErr w:type="gramStart"/>
      <w:r w:rsidRPr="008D3137">
        <w:rPr>
          <w:rFonts w:ascii="Times New Roman" w:hAnsi="Times New Roman" w:cs="Times New Roman"/>
          <w:color w:val="auto"/>
          <w:sz w:val="28"/>
          <w:szCs w:val="28"/>
          <w:lang w:val="ru-RU"/>
        </w:rPr>
        <w:t>суммируются</w:t>
      </w:r>
      <w:proofErr w:type="gramEnd"/>
      <w:r w:rsidRPr="008D313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и подводится общий итог по конкурсу.</w:t>
      </w:r>
    </w:p>
    <w:p w:rsidR="008D3137" w:rsidRPr="008D3137" w:rsidRDefault="008D3137" w:rsidP="008D3137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8D3137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Итоги конкурса:</w:t>
      </w:r>
    </w:p>
    <w:p w:rsidR="008D3137" w:rsidRPr="008D3137" w:rsidRDefault="008D3137" w:rsidP="008D3137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1 место</w:t>
      </w:r>
      <w:r w:rsidRPr="008D313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38 баллов</w:t>
      </w:r>
    </w:p>
    <w:p w:rsidR="008D3137" w:rsidRPr="008D3137" w:rsidRDefault="008D3137" w:rsidP="008D3137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D313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 место</w:t>
      </w:r>
      <w:r w:rsidRPr="008D313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37 баллов</w:t>
      </w:r>
    </w:p>
    <w:p w:rsidR="008D3137" w:rsidRPr="008D3137" w:rsidRDefault="008D3137" w:rsidP="008D3137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D31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3 </w:t>
      </w:r>
      <w:proofErr w:type="spellStart"/>
      <w:r w:rsidRPr="008D3137">
        <w:rPr>
          <w:rFonts w:ascii="Times New Roman" w:hAnsi="Times New Roman" w:cs="Times New Roman"/>
          <w:b/>
          <w:color w:val="auto"/>
          <w:sz w:val="28"/>
          <w:szCs w:val="28"/>
        </w:rPr>
        <w:t>место</w:t>
      </w:r>
      <w:proofErr w:type="spellEnd"/>
      <w:r w:rsidRPr="008D3137">
        <w:rPr>
          <w:rFonts w:ascii="Times New Roman" w:hAnsi="Times New Roman" w:cs="Times New Roman"/>
          <w:color w:val="auto"/>
          <w:sz w:val="28"/>
          <w:szCs w:val="28"/>
        </w:rPr>
        <w:t xml:space="preserve"> – 36 </w:t>
      </w:r>
      <w:proofErr w:type="spellStart"/>
      <w:r w:rsidRPr="008D3137">
        <w:rPr>
          <w:rFonts w:ascii="Times New Roman" w:hAnsi="Times New Roman" w:cs="Times New Roman"/>
          <w:color w:val="auto"/>
          <w:sz w:val="28"/>
          <w:szCs w:val="28"/>
        </w:rPr>
        <w:t>баллов</w:t>
      </w:r>
      <w:proofErr w:type="spellEnd"/>
    </w:p>
    <w:p w:rsidR="008D3137" w:rsidRDefault="008D3137" w:rsidP="008D3137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</w:p>
    <w:p w:rsidR="00B16C41" w:rsidRDefault="00545DA9" w:rsidP="008D3137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  <w:r w:rsidRPr="008D3137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t xml:space="preserve"> </w:t>
      </w:r>
      <w:r w:rsidR="00325324" w:rsidRPr="008D3137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t xml:space="preserve">  </w:t>
      </w:r>
    </w:p>
    <w:p w:rsidR="00B16C41" w:rsidRDefault="00B16C41" w:rsidP="008D3137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</w:p>
    <w:p w:rsidR="00B16C41" w:rsidRDefault="00B16C41" w:rsidP="008D3137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</w:p>
    <w:p w:rsidR="00B16C41" w:rsidRDefault="00B16C41" w:rsidP="008D3137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</w:p>
    <w:p w:rsidR="00B16C41" w:rsidRDefault="00B16C41" w:rsidP="008D3137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</w:p>
    <w:p w:rsidR="00B16C41" w:rsidRDefault="00B16C41" w:rsidP="008D3137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</w:p>
    <w:p w:rsidR="00B16C41" w:rsidRDefault="00B16C41" w:rsidP="008D3137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</w:p>
    <w:p w:rsidR="00B16C41" w:rsidRDefault="00B16C41" w:rsidP="008D3137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</w:p>
    <w:p w:rsidR="00B16C41" w:rsidRDefault="00B16C41" w:rsidP="008D3137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</w:p>
    <w:p w:rsidR="00B16C41" w:rsidRDefault="00B16C41" w:rsidP="008D3137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</w:p>
    <w:p w:rsidR="00B16C41" w:rsidRDefault="00B16C41" w:rsidP="008D3137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</w:p>
    <w:p w:rsidR="00B16C41" w:rsidRDefault="00B16C41" w:rsidP="008D3137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</w:t>
      </w:r>
    </w:p>
    <w:p w:rsidR="00B16C41" w:rsidRPr="008D3137" w:rsidRDefault="00B16C41" w:rsidP="008D3137">
      <w:pPr>
        <w:ind w:left="0"/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</w:pPr>
    </w:p>
    <w:sectPr w:rsidR="00B16C41" w:rsidRPr="008D3137" w:rsidSect="00B16C41">
      <w:pgSz w:w="11906" w:h="16838"/>
      <w:pgMar w:top="1134" w:right="850" w:bottom="1134" w:left="1701" w:header="708" w:footer="708" w:gutter="0"/>
      <w:pgBorders w:offsetFrom="page">
        <w:top w:val="crossStitch" w:sz="9" w:space="24" w:color="4F81BD" w:themeColor="accent1"/>
        <w:left w:val="crossStitch" w:sz="9" w:space="24" w:color="4F81BD" w:themeColor="accent1"/>
        <w:bottom w:val="crossStitch" w:sz="9" w:space="24" w:color="4F81BD" w:themeColor="accent1"/>
        <w:right w:val="crossStitch" w:sz="9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l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E34F4"/>
    <w:multiLevelType w:val="hybridMultilevel"/>
    <w:tmpl w:val="8536D0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F0EB1"/>
    <w:rsid w:val="000C4D7A"/>
    <w:rsid w:val="000E0546"/>
    <w:rsid w:val="000F0EB1"/>
    <w:rsid w:val="00325324"/>
    <w:rsid w:val="0036395C"/>
    <w:rsid w:val="003934FB"/>
    <w:rsid w:val="00441E27"/>
    <w:rsid w:val="00545DA9"/>
    <w:rsid w:val="00555EF4"/>
    <w:rsid w:val="005937BE"/>
    <w:rsid w:val="006D1E61"/>
    <w:rsid w:val="00770EEA"/>
    <w:rsid w:val="00810010"/>
    <w:rsid w:val="008D3137"/>
    <w:rsid w:val="009C54DA"/>
    <w:rsid w:val="009F4DF7"/>
    <w:rsid w:val="00AE3AC5"/>
    <w:rsid w:val="00B00E08"/>
    <w:rsid w:val="00B16C41"/>
    <w:rsid w:val="00B65036"/>
    <w:rsid w:val="00DA4B36"/>
    <w:rsid w:val="00E26C0D"/>
    <w:rsid w:val="00ED5154"/>
    <w:rsid w:val="00FF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D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C54D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54D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C54D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4D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4D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4D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4D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4D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4D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4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EB1"/>
    <w:rPr>
      <w:rFonts w:ascii="Tahoma" w:hAnsi="Tahoma" w:cs="Tahoma"/>
      <w:sz w:val="16"/>
      <w:szCs w:val="16"/>
    </w:rPr>
  </w:style>
  <w:style w:type="paragraph" w:styleId="a7">
    <w:name w:val="Title"/>
    <w:next w:val="a"/>
    <w:link w:val="a8"/>
    <w:uiPriority w:val="10"/>
    <w:qFormat/>
    <w:rsid w:val="009C54D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9C54D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9C54D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C54D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a9">
    <w:name w:val="Subtitle"/>
    <w:next w:val="a"/>
    <w:link w:val="aa"/>
    <w:uiPriority w:val="11"/>
    <w:qFormat/>
    <w:rsid w:val="009C54D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9C54DA"/>
    <w:rPr>
      <w:smallCaps/>
      <w:color w:val="938953" w:themeColor="background2" w:themeShade="7F"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C54D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ab">
    <w:name w:val="No Spacing"/>
    <w:basedOn w:val="a"/>
    <w:uiPriority w:val="1"/>
    <w:qFormat/>
    <w:rsid w:val="009C54D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9C54D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C54D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C54D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C54D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C54D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C54D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c">
    <w:name w:val="caption"/>
    <w:basedOn w:val="a"/>
    <w:next w:val="a"/>
    <w:uiPriority w:val="35"/>
    <w:semiHidden/>
    <w:unhideWhenUsed/>
    <w:qFormat/>
    <w:rsid w:val="009C54DA"/>
    <w:rPr>
      <w:b/>
      <w:bCs/>
      <w:smallCaps/>
      <w:color w:val="1F497D" w:themeColor="text2"/>
      <w:spacing w:val="10"/>
      <w:sz w:val="18"/>
      <w:szCs w:val="18"/>
    </w:rPr>
  </w:style>
  <w:style w:type="character" w:styleId="ad">
    <w:name w:val="Strong"/>
    <w:uiPriority w:val="22"/>
    <w:qFormat/>
    <w:rsid w:val="009C54DA"/>
    <w:rPr>
      <w:b/>
      <w:bCs/>
      <w:spacing w:val="0"/>
    </w:rPr>
  </w:style>
  <w:style w:type="character" w:styleId="ae">
    <w:name w:val="Emphasis"/>
    <w:uiPriority w:val="20"/>
    <w:qFormat/>
    <w:rsid w:val="009C54D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9C54D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C54DA"/>
    <w:rPr>
      <w:i/>
      <w:iCs/>
      <w:color w:val="5A5A5A" w:themeColor="text1" w:themeTint="A5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9C54D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0">
    <w:name w:val="Выделенная цитата Знак"/>
    <w:basedOn w:val="a0"/>
    <w:link w:val="af"/>
    <w:uiPriority w:val="30"/>
    <w:rsid w:val="009C54D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1">
    <w:name w:val="Subtle Emphasis"/>
    <w:uiPriority w:val="19"/>
    <w:qFormat/>
    <w:rsid w:val="009C54DA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9C54DA"/>
    <w:rPr>
      <w:b/>
      <w:bCs/>
      <w:smallCaps/>
      <w:color w:val="4F81BD" w:themeColor="accent1"/>
      <w:spacing w:val="40"/>
    </w:rPr>
  </w:style>
  <w:style w:type="character" w:styleId="af3">
    <w:name w:val="Subtle Reference"/>
    <w:uiPriority w:val="31"/>
    <w:qFormat/>
    <w:rsid w:val="009C54D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9C54D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5">
    <w:name w:val="Book Title"/>
    <w:uiPriority w:val="33"/>
    <w:qFormat/>
    <w:rsid w:val="009C54D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9C54DA"/>
    <w:pPr>
      <w:outlineLvl w:val="9"/>
    </w:pPr>
  </w:style>
  <w:style w:type="character" w:styleId="af7">
    <w:name w:val="Hyperlink"/>
    <w:basedOn w:val="a0"/>
    <w:uiPriority w:val="99"/>
    <w:unhideWhenUsed/>
    <w:rsid w:val="008D3137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8D313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9">
    <w:name w:val="Placeholder Text"/>
    <w:basedOn w:val="a0"/>
    <w:uiPriority w:val="99"/>
    <w:semiHidden/>
    <w:rsid w:val="00B16C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42" Type="http://schemas.openxmlformats.org/officeDocument/2006/relationships/image" Target="media/image37.jpeg"/><Relationship Id="rId47" Type="http://schemas.openxmlformats.org/officeDocument/2006/relationships/image" Target="media/image42.png"/><Relationship Id="rId50" Type="http://schemas.openxmlformats.org/officeDocument/2006/relationships/image" Target="media/image44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hyperlink" Target="http://malischzvetnop.ucoz.ru/" TargetMode="External"/><Relationship Id="rId8" Type="http://schemas.openxmlformats.org/officeDocument/2006/relationships/image" Target="media/image3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F1BC-ECFE-4A4B-8903-8E7390A9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10381</CharactersWithSpaces>
  <SharedDoc>false</SharedDoc>
  <HLinks>
    <vt:vector size="6" baseType="variant">
      <vt:variant>
        <vt:i4>3538978</vt:i4>
      </vt:variant>
      <vt:variant>
        <vt:i4>0</vt:i4>
      </vt:variant>
      <vt:variant>
        <vt:i4>0</vt:i4>
      </vt:variant>
      <vt:variant>
        <vt:i4>5</vt:i4>
      </vt:variant>
      <vt:variant>
        <vt:lpwstr>http://malischzvetnop.ucoz.ru/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2020-11-18T15:48:00Z</dcterms:created>
  <dcterms:modified xsi:type="dcterms:W3CDTF">2020-11-18T15:50:00Z</dcterms:modified>
</cp:coreProperties>
</file>