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3" w:rsidRDefault="00F650A3" w:rsidP="00F650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BBBDA77" wp14:editId="70B8F18D">
            <wp:extent cx="1905000" cy="2038350"/>
            <wp:effectExtent l="0" t="0" r="0" b="0"/>
            <wp:docPr id="4" name="Рисунок 4" descr="http://zvon-kutschool.3dn.ru/_si/0/s8852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-kutschool.3dn.ru/_si/0/s88529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A3" w:rsidRDefault="00F650A3" w:rsidP="00F6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Звонаревокутская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650A3" w:rsidRDefault="00F650A3" w:rsidP="00F6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Притченко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Наталья Николаевна</w:t>
      </w:r>
    </w:p>
    <w:p w:rsidR="00F650A3" w:rsidRPr="00B82F1D" w:rsidRDefault="00F650A3" w:rsidP="00F65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650A3" w:rsidRDefault="00F650A3" w:rsidP="00792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68B5" w:rsidRPr="00F650A3" w:rsidRDefault="00F650A3" w:rsidP="00F65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BAC" w:rsidRPr="00F650A3">
        <w:rPr>
          <w:rFonts w:ascii="Times New Roman" w:hAnsi="Times New Roman" w:cs="Times New Roman"/>
          <w:b/>
          <w:sz w:val="28"/>
          <w:szCs w:val="28"/>
        </w:rPr>
        <w:t>Смысловое чтение как р</w:t>
      </w:r>
      <w:r w:rsidRPr="00F650A3">
        <w:rPr>
          <w:rFonts w:ascii="Times New Roman" w:hAnsi="Times New Roman" w:cs="Times New Roman"/>
          <w:b/>
          <w:sz w:val="28"/>
          <w:szCs w:val="28"/>
        </w:rPr>
        <w:t>есурс повышения качества знаний</w:t>
      </w:r>
    </w:p>
    <w:p w:rsidR="00F650A3" w:rsidRPr="00F650A3" w:rsidRDefault="00F650A3" w:rsidP="00F65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ED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="00C46BAC" w:rsidRPr="00F650A3">
        <w:rPr>
          <w:rFonts w:ascii="Times New Roman" w:hAnsi="Times New Roman" w:cs="Times New Roman"/>
          <w:sz w:val="28"/>
          <w:szCs w:val="28"/>
        </w:rPr>
        <w:t xml:space="preserve">Актуальность проблемы смыслового чтения очень высока. </w:t>
      </w:r>
      <w:r w:rsidR="00F867ED" w:rsidRPr="00F650A3">
        <w:rPr>
          <w:rFonts w:ascii="Times New Roman" w:hAnsi="Times New Roman" w:cs="Times New Roman"/>
          <w:sz w:val="28"/>
          <w:szCs w:val="28"/>
        </w:rPr>
        <w:t xml:space="preserve">Чтение влияет на </w:t>
      </w:r>
      <w:proofErr w:type="spellStart"/>
      <w:r w:rsidR="00F867ED" w:rsidRPr="00F650A3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F867ED" w:rsidRPr="00F650A3">
        <w:rPr>
          <w:rFonts w:ascii="Times New Roman" w:hAnsi="Times New Roman" w:cs="Times New Roman"/>
          <w:sz w:val="28"/>
          <w:szCs w:val="28"/>
        </w:rPr>
        <w:t xml:space="preserve"> страны, общее состояние культуры, образования и нравственности в обществе.</w:t>
      </w:r>
    </w:p>
    <w:p w:rsidR="00C46BAC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="00C46BAC" w:rsidRPr="00F650A3">
        <w:rPr>
          <w:rFonts w:ascii="Times New Roman" w:hAnsi="Times New Roman" w:cs="Times New Roman"/>
          <w:sz w:val="28"/>
          <w:szCs w:val="28"/>
        </w:rPr>
        <w:t xml:space="preserve">Чтение – это базовый компонент образования. Обучение разным аспектам чтения </w:t>
      </w:r>
      <w:r w:rsidR="00F867ED" w:rsidRPr="00F650A3">
        <w:rPr>
          <w:rFonts w:ascii="Times New Roman" w:hAnsi="Times New Roman" w:cs="Times New Roman"/>
          <w:sz w:val="28"/>
          <w:szCs w:val="28"/>
        </w:rPr>
        <w:t>является общемировой проблемой</w:t>
      </w:r>
      <w:r w:rsidR="00C46BAC" w:rsidRPr="00F650A3">
        <w:rPr>
          <w:rFonts w:ascii="Times New Roman" w:hAnsi="Times New Roman" w:cs="Times New Roman"/>
          <w:sz w:val="28"/>
          <w:szCs w:val="28"/>
        </w:rPr>
        <w:t>, решение которой начинается в школе.</w:t>
      </w:r>
    </w:p>
    <w:p w:rsidR="00C46BAC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="00C46BAC" w:rsidRPr="00F650A3">
        <w:rPr>
          <w:rFonts w:ascii="Times New Roman" w:hAnsi="Times New Roman" w:cs="Times New Roman"/>
          <w:sz w:val="28"/>
          <w:szCs w:val="28"/>
        </w:rPr>
        <w:t>Внимание к смысловому чтению зафиксировано в Федеральных государственных стандартах, где оно рассматривается и как ч</w:t>
      </w:r>
      <w:r w:rsidR="00F650A3">
        <w:rPr>
          <w:rFonts w:ascii="Times New Roman" w:hAnsi="Times New Roman" w:cs="Times New Roman"/>
          <w:sz w:val="28"/>
          <w:szCs w:val="28"/>
        </w:rPr>
        <w:t>тение литературных произведений, и как работа с информацией</w:t>
      </w:r>
      <w:r w:rsidR="00C46BAC" w:rsidRPr="00F650A3">
        <w:rPr>
          <w:rFonts w:ascii="Times New Roman" w:hAnsi="Times New Roman" w:cs="Times New Roman"/>
          <w:sz w:val="28"/>
          <w:szCs w:val="28"/>
        </w:rPr>
        <w:t xml:space="preserve">, и как </w:t>
      </w:r>
      <w:proofErr w:type="spellStart"/>
      <w:r w:rsidR="00C46BAC" w:rsidRPr="00F650A3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="00C46BAC" w:rsidRPr="00F650A3">
        <w:rPr>
          <w:rFonts w:ascii="Times New Roman" w:hAnsi="Times New Roman" w:cs="Times New Roman"/>
          <w:sz w:val="28"/>
          <w:szCs w:val="28"/>
        </w:rPr>
        <w:t xml:space="preserve"> умение.</w:t>
      </w:r>
    </w:p>
    <w:p w:rsidR="00F867ED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="00F867ED" w:rsidRPr="00F650A3">
        <w:rPr>
          <w:rFonts w:ascii="Times New Roman" w:hAnsi="Times New Roman" w:cs="Times New Roman"/>
          <w:sz w:val="28"/>
          <w:szCs w:val="28"/>
        </w:rPr>
        <w:t>Важно научить ребёнка не просто читать, сформировать у него навыки техники чтения.</w:t>
      </w:r>
    </w:p>
    <w:p w:rsidR="00F867ED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7ED" w:rsidRPr="00F650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 создать такие условия</w:t>
      </w:r>
      <w:r w:rsidR="00F867ED" w:rsidRPr="00F650A3">
        <w:rPr>
          <w:rFonts w:ascii="Times New Roman" w:hAnsi="Times New Roman" w:cs="Times New Roman"/>
          <w:sz w:val="28"/>
          <w:szCs w:val="28"/>
        </w:rPr>
        <w:t>, чтобы учащ</w:t>
      </w:r>
      <w:r>
        <w:rPr>
          <w:rFonts w:ascii="Times New Roman" w:hAnsi="Times New Roman" w:cs="Times New Roman"/>
          <w:sz w:val="28"/>
          <w:szCs w:val="28"/>
        </w:rPr>
        <w:t>ийся  хотел читать, читал много</w:t>
      </w:r>
      <w:r w:rsidR="00F867ED" w:rsidRPr="00F650A3">
        <w:rPr>
          <w:rFonts w:ascii="Times New Roman" w:hAnsi="Times New Roman" w:cs="Times New Roman"/>
          <w:sz w:val="28"/>
          <w:szCs w:val="28"/>
        </w:rPr>
        <w:t>, ум</w:t>
      </w:r>
      <w:r w:rsidR="00434130" w:rsidRPr="00F650A3">
        <w:rPr>
          <w:rFonts w:ascii="Times New Roman" w:hAnsi="Times New Roman" w:cs="Times New Roman"/>
          <w:sz w:val="28"/>
          <w:szCs w:val="28"/>
        </w:rPr>
        <w:t>е</w:t>
      </w:r>
      <w:r w:rsidR="00F867ED" w:rsidRPr="00F650A3">
        <w:rPr>
          <w:rFonts w:ascii="Times New Roman" w:hAnsi="Times New Roman" w:cs="Times New Roman"/>
          <w:sz w:val="28"/>
          <w:szCs w:val="28"/>
        </w:rPr>
        <w:t>л работать с информацией.</w:t>
      </w:r>
    </w:p>
    <w:p w:rsidR="00F867ED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="00C46BAC" w:rsidRPr="00F650A3">
        <w:rPr>
          <w:rFonts w:ascii="Times New Roman" w:hAnsi="Times New Roman" w:cs="Times New Roman"/>
          <w:sz w:val="28"/>
          <w:szCs w:val="28"/>
        </w:rPr>
        <w:t xml:space="preserve">Средствами контроля </w:t>
      </w:r>
      <w:proofErr w:type="spellStart"/>
      <w:r w:rsidR="00C46BAC" w:rsidRPr="00F650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46BAC" w:rsidRPr="00F650A3">
        <w:rPr>
          <w:rFonts w:ascii="Times New Roman" w:hAnsi="Times New Roman" w:cs="Times New Roman"/>
          <w:sz w:val="28"/>
          <w:szCs w:val="28"/>
        </w:rPr>
        <w:t xml:space="preserve">  смыслового чтения как </w:t>
      </w:r>
      <w:proofErr w:type="spellStart"/>
      <w:r w:rsidR="00C46BAC" w:rsidRPr="00F650A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C46BAC" w:rsidRPr="00F650A3">
        <w:rPr>
          <w:rFonts w:ascii="Times New Roman" w:hAnsi="Times New Roman" w:cs="Times New Roman"/>
          <w:sz w:val="28"/>
          <w:szCs w:val="28"/>
        </w:rPr>
        <w:t xml:space="preserve"> результата освоения образовательной программы </w:t>
      </w:r>
      <w:r w:rsidR="00F867ED" w:rsidRPr="00F650A3">
        <w:rPr>
          <w:rFonts w:ascii="Times New Roman" w:hAnsi="Times New Roman" w:cs="Times New Roman"/>
          <w:sz w:val="28"/>
          <w:szCs w:val="28"/>
        </w:rPr>
        <w:t>являются</w:t>
      </w:r>
    </w:p>
    <w:p w:rsidR="00F867ED" w:rsidRPr="00F650A3" w:rsidRDefault="00F867ED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>итоговое сочинение по литературе в 11 классе (как допуск к ЕГЭ),</w:t>
      </w:r>
    </w:p>
    <w:p w:rsidR="00F867ED" w:rsidRPr="00F650A3" w:rsidRDefault="00F867ED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>сочинение по русскому языку на ЕГЭ,</w:t>
      </w:r>
    </w:p>
    <w:p w:rsidR="00F867ED" w:rsidRPr="00F650A3" w:rsidRDefault="00F867ED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>устная часть экзамена по русскому языку в 9 классе.</w:t>
      </w:r>
    </w:p>
    <w:p w:rsidR="00F867ED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7ED" w:rsidRPr="00F650A3">
        <w:rPr>
          <w:rFonts w:ascii="Times New Roman" w:hAnsi="Times New Roman" w:cs="Times New Roman"/>
          <w:sz w:val="28"/>
          <w:szCs w:val="28"/>
        </w:rPr>
        <w:t>На других предметах навыки смыслового ч</w:t>
      </w:r>
      <w:r>
        <w:rPr>
          <w:rFonts w:ascii="Times New Roman" w:hAnsi="Times New Roman" w:cs="Times New Roman"/>
          <w:sz w:val="28"/>
          <w:szCs w:val="28"/>
        </w:rPr>
        <w:t>тения  необходимо применить на две</w:t>
      </w:r>
      <w:r w:rsidR="00F867ED" w:rsidRPr="00F650A3">
        <w:rPr>
          <w:rFonts w:ascii="Times New Roman" w:hAnsi="Times New Roman" w:cs="Times New Roman"/>
          <w:sz w:val="28"/>
          <w:szCs w:val="28"/>
        </w:rPr>
        <w:t xml:space="preserve"> части экзамена формата ЕГЭ по истории и обществознанию</w:t>
      </w:r>
      <w:r w:rsidR="00792952" w:rsidRPr="00F650A3">
        <w:rPr>
          <w:rFonts w:ascii="Times New Roman" w:hAnsi="Times New Roman" w:cs="Times New Roman"/>
          <w:sz w:val="28"/>
          <w:szCs w:val="28"/>
        </w:rPr>
        <w:t>,</w:t>
      </w:r>
      <w:r w:rsidR="00F867ED" w:rsidRPr="00F650A3">
        <w:rPr>
          <w:rFonts w:ascii="Times New Roman" w:hAnsi="Times New Roman" w:cs="Times New Roman"/>
          <w:sz w:val="28"/>
          <w:szCs w:val="28"/>
        </w:rPr>
        <w:t xml:space="preserve"> при написании </w:t>
      </w:r>
      <w:r w:rsidR="00F867ED" w:rsidRPr="00F650A3">
        <w:rPr>
          <w:rFonts w:ascii="Times New Roman" w:hAnsi="Times New Roman" w:cs="Times New Roman"/>
          <w:sz w:val="28"/>
          <w:szCs w:val="28"/>
        </w:rPr>
        <w:lastRenderedPageBreak/>
        <w:t>исторического  сочинения и эссе по обществознанию. При работе с тестами очень много проблем и ошибок возникает у учащихся из-за непонимания вопроса</w:t>
      </w:r>
      <w:r w:rsidR="00792952" w:rsidRP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952" w:rsidRPr="00F650A3">
        <w:rPr>
          <w:rFonts w:ascii="Times New Roman" w:hAnsi="Times New Roman" w:cs="Times New Roman"/>
          <w:sz w:val="28"/>
          <w:szCs w:val="28"/>
        </w:rPr>
        <w:t>Обучение приемам работы с текстом  - это зона ответс</w:t>
      </w:r>
      <w:r>
        <w:rPr>
          <w:rFonts w:ascii="Times New Roman" w:hAnsi="Times New Roman" w:cs="Times New Roman"/>
          <w:sz w:val="28"/>
          <w:szCs w:val="28"/>
        </w:rPr>
        <w:t>твенности не только словесников, но и  всех учителей-</w:t>
      </w:r>
      <w:r w:rsidR="00792952" w:rsidRPr="00F650A3">
        <w:rPr>
          <w:rFonts w:ascii="Times New Roman" w:hAnsi="Times New Roman" w:cs="Times New Roman"/>
          <w:sz w:val="28"/>
          <w:szCs w:val="28"/>
        </w:rPr>
        <w:t>предметников.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Pr="00F650A3">
        <w:rPr>
          <w:rFonts w:ascii="Times New Roman" w:hAnsi="Times New Roman" w:cs="Times New Roman"/>
          <w:sz w:val="28"/>
          <w:szCs w:val="28"/>
        </w:rPr>
        <w:t xml:space="preserve">В мировой и отечественной практике очень много инновационных методик по смысловому чтению.  Подходы к работе с текстом изменились. Большое внимание уделяется </w:t>
      </w:r>
      <w:proofErr w:type="spellStart"/>
      <w:r w:rsidRPr="00F650A3">
        <w:rPr>
          <w:rFonts w:ascii="Times New Roman" w:hAnsi="Times New Roman" w:cs="Times New Roman"/>
          <w:sz w:val="28"/>
          <w:szCs w:val="28"/>
        </w:rPr>
        <w:t>предтекстовым</w:t>
      </w:r>
      <w:proofErr w:type="spellEnd"/>
      <w:r w:rsidRPr="00F650A3">
        <w:rPr>
          <w:rFonts w:ascii="Times New Roman" w:hAnsi="Times New Roman" w:cs="Times New Roman"/>
          <w:sz w:val="28"/>
          <w:szCs w:val="28"/>
        </w:rPr>
        <w:t xml:space="preserve"> заданиям, что позволяет заинтересовать детей, привлечь их собственный опыт.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952" w:rsidRPr="00F650A3">
        <w:rPr>
          <w:rFonts w:ascii="Times New Roman" w:hAnsi="Times New Roman" w:cs="Times New Roman"/>
          <w:sz w:val="28"/>
          <w:szCs w:val="28"/>
        </w:rPr>
        <w:t>У каждого учителя в копилке  свои наработки по формированию смыслового чтения. Я очень активно использую  приемы критического мышления.</w:t>
      </w:r>
    </w:p>
    <w:p w:rsidR="00792952" w:rsidRPr="00F650A3" w:rsidRDefault="00792952" w:rsidP="00F650A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650A3">
        <w:rPr>
          <w:rFonts w:ascii="Times New Roman" w:hAnsi="Times New Roman" w:cs="Times New Roman"/>
          <w:sz w:val="28"/>
          <w:szCs w:val="28"/>
          <w:u w:val="single"/>
        </w:rPr>
        <w:t>Предтекстовая</w:t>
      </w:r>
      <w:proofErr w:type="spellEnd"/>
      <w:r w:rsidRPr="00F650A3">
        <w:rPr>
          <w:rFonts w:ascii="Times New Roman" w:hAnsi="Times New Roman" w:cs="Times New Roman"/>
          <w:sz w:val="28"/>
          <w:szCs w:val="28"/>
          <w:u w:val="single"/>
        </w:rPr>
        <w:t xml:space="preserve"> работа: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F650A3">
        <w:rPr>
          <w:rFonts w:ascii="Times New Roman" w:hAnsi="Times New Roman" w:cs="Times New Roman"/>
          <w:sz w:val="28"/>
          <w:szCs w:val="28"/>
          <w:u w:val="single"/>
        </w:rPr>
        <w:t>«Мозговой штурм»</w:t>
      </w:r>
      <w:r w:rsidR="00F650A3">
        <w:rPr>
          <w:rFonts w:ascii="Times New Roman" w:hAnsi="Times New Roman" w:cs="Times New Roman"/>
          <w:sz w:val="28"/>
          <w:szCs w:val="28"/>
        </w:rPr>
        <w:t xml:space="preserve"> (наприме</w:t>
      </w:r>
      <w:r w:rsidRPr="00F650A3">
        <w:rPr>
          <w:rFonts w:ascii="Times New Roman" w:hAnsi="Times New Roman" w:cs="Times New Roman"/>
          <w:sz w:val="28"/>
          <w:szCs w:val="28"/>
        </w:rPr>
        <w:t>р</w:t>
      </w:r>
      <w:r w:rsidR="00F650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50A3">
        <w:rPr>
          <w:rFonts w:ascii="Times New Roman" w:hAnsi="Times New Roman" w:cs="Times New Roman"/>
          <w:sz w:val="28"/>
          <w:szCs w:val="28"/>
        </w:rPr>
        <w:t xml:space="preserve"> Что знаем об имени существительном? 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>Потом читаем текст и соотносим с тем,  что знаем и что узнали)</w:t>
      </w:r>
      <w:r w:rsidR="00F650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67ED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  <w:u w:val="single"/>
        </w:rPr>
        <w:t>прогнозирование</w:t>
      </w:r>
      <w:r w:rsidRPr="00F650A3">
        <w:rPr>
          <w:rFonts w:ascii="Times New Roman" w:hAnsi="Times New Roman" w:cs="Times New Roman"/>
          <w:sz w:val="28"/>
          <w:szCs w:val="28"/>
        </w:rPr>
        <w:t xml:space="preserve"> по иллюстрациям, названию содержания текста</w:t>
      </w:r>
      <w:r w:rsidR="00F650A3">
        <w:rPr>
          <w:rFonts w:ascii="Times New Roman" w:hAnsi="Times New Roman" w:cs="Times New Roman"/>
          <w:sz w:val="28"/>
          <w:szCs w:val="28"/>
        </w:rPr>
        <w:t>;</w:t>
      </w:r>
    </w:p>
    <w:p w:rsidR="00C46BAC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  <w:u w:val="single"/>
        </w:rPr>
        <w:t>составление по ключевым словам</w:t>
      </w:r>
      <w:r w:rsidRPr="00F650A3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="00F650A3">
        <w:rPr>
          <w:rFonts w:ascii="Times New Roman" w:hAnsi="Times New Roman" w:cs="Times New Roman"/>
          <w:sz w:val="28"/>
          <w:szCs w:val="28"/>
        </w:rPr>
        <w:t>ожительного сюжета рассказа (наприме</w:t>
      </w:r>
      <w:r w:rsidRPr="00F650A3">
        <w:rPr>
          <w:rFonts w:ascii="Times New Roman" w:hAnsi="Times New Roman" w:cs="Times New Roman"/>
          <w:sz w:val="28"/>
          <w:szCs w:val="28"/>
        </w:rPr>
        <w:t xml:space="preserve">р, предлагаем слова «два приятеля, вместе учились, плохое жалованье, дослужился до тайного, побледнел, отвернулся» перед изучением рассказа </w:t>
      </w:r>
      <w:proofErr w:type="spellStart"/>
      <w:r w:rsidRPr="00F650A3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F650A3">
        <w:rPr>
          <w:rFonts w:ascii="Times New Roman" w:hAnsi="Times New Roman" w:cs="Times New Roman"/>
          <w:sz w:val="28"/>
          <w:szCs w:val="28"/>
        </w:rPr>
        <w:t xml:space="preserve"> «Толстый и тонкий»)</w:t>
      </w:r>
      <w:r w:rsidR="00F650A3">
        <w:rPr>
          <w:rFonts w:ascii="Times New Roman" w:hAnsi="Times New Roman" w:cs="Times New Roman"/>
          <w:sz w:val="28"/>
          <w:szCs w:val="28"/>
        </w:rPr>
        <w:t>;</w:t>
      </w:r>
    </w:p>
    <w:p w:rsidR="00C46BAC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  <w:u w:val="single"/>
        </w:rPr>
        <w:t>свободное письмо</w:t>
      </w:r>
      <w:r w:rsidRPr="00F650A3">
        <w:rPr>
          <w:rFonts w:ascii="Times New Roman" w:hAnsi="Times New Roman" w:cs="Times New Roman"/>
          <w:sz w:val="28"/>
          <w:szCs w:val="28"/>
        </w:rPr>
        <w:t xml:space="preserve"> («Могут ли дружить богатые и бедные?»</w:t>
      </w:r>
      <w:proofErr w:type="gramEnd"/>
      <w:r w:rsidRPr="00F6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0A3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F650A3">
        <w:rPr>
          <w:rFonts w:ascii="Times New Roman" w:hAnsi="Times New Roman" w:cs="Times New Roman"/>
          <w:sz w:val="28"/>
          <w:szCs w:val="28"/>
        </w:rPr>
        <w:t xml:space="preserve">  «Толстый и тонкий»)</w:t>
      </w:r>
      <w:r w:rsidR="00F65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952" w:rsidRPr="00F650A3" w:rsidRDefault="00792952" w:rsidP="00F650A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Работа с текстом</w:t>
      </w:r>
      <w:r w:rsidR="00F650A3">
        <w:rPr>
          <w:rFonts w:ascii="Times New Roman" w:hAnsi="Times New Roman" w:cs="Times New Roman"/>
          <w:sz w:val="28"/>
          <w:szCs w:val="28"/>
        </w:rPr>
        <w:t>: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 чтение стопами</w:t>
      </w:r>
      <w:r w:rsidR="00F650A3">
        <w:rPr>
          <w:rFonts w:ascii="Times New Roman" w:hAnsi="Times New Roman" w:cs="Times New Roman"/>
          <w:sz w:val="28"/>
          <w:szCs w:val="28"/>
        </w:rPr>
        <w:t>;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 чтение с по</w:t>
      </w:r>
      <w:r w:rsidR="00F650A3">
        <w:rPr>
          <w:rFonts w:ascii="Times New Roman" w:hAnsi="Times New Roman" w:cs="Times New Roman"/>
          <w:sz w:val="28"/>
          <w:szCs w:val="28"/>
        </w:rPr>
        <w:t>метами (знал, не знал; согласен, не согласен; понятно</w:t>
      </w:r>
      <w:r w:rsidRPr="00F650A3">
        <w:rPr>
          <w:rFonts w:ascii="Times New Roman" w:hAnsi="Times New Roman" w:cs="Times New Roman"/>
          <w:sz w:val="28"/>
          <w:szCs w:val="28"/>
        </w:rPr>
        <w:t xml:space="preserve">, не понятно и </w:t>
      </w:r>
      <w:proofErr w:type="spellStart"/>
      <w:r w:rsidRPr="00F650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650A3">
        <w:rPr>
          <w:rFonts w:ascii="Times New Roman" w:hAnsi="Times New Roman" w:cs="Times New Roman"/>
          <w:sz w:val="28"/>
          <w:szCs w:val="28"/>
        </w:rPr>
        <w:t>)</w:t>
      </w:r>
      <w:r w:rsidR="00F650A3">
        <w:rPr>
          <w:rFonts w:ascii="Times New Roman" w:hAnsi="Times New Roman" w:cs="Times New Roman"/>
          <w:sz w:val="28"/>
          <w:szCs w:val="28"/>
        </w:rPr>
        <w:t>;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 xml:space="preserve">чтение в кружок, по очереди (текст только у читающего, те, кто слушают, задают вопросы на понимание 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F650A3">
        <w:rPr>
          <w:rFonts w:ascii="Times New Roman" w:hAnsi="Times New Roman" w:cs="Times New Roman"/>
          <w:sz w:val="28"/>
          <w:szCs w:val="28"/>
        </w:rPr>
        <w:t xml:space="preserve"> текста) и т.д</w:t>
      </w:r>
      <w:r w:rsid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792952" w:rsidP="00F650A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Работа после чтения</w:t>
      </w:r>
      <w:r w:rsidR="00F650A3">
        <w:rPr>
          <w:rFonts w:ascii="Times New Roman" w:hAnsi="Times New Roman" w:cs="Times New Roman"/>
          <w:sz w:val="28"/>
          <w:szCs w:val="28"/>
        </w:rPr>
        <w:t>: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-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  <w:u w:val="single"/>
        </w:rPr>
        <w:t>6 шляп мышления</w:t>
      </w:r>
      <w:r w:rsidRPr="00F650A3">
        <w:rPr>
          <w:rFonts w:ascii="Times New Roman" w:hAnsi="Times New Roman" w:cs="Times New Roman"/>
          <w:sz w:val="28"/>
          <w:szCs w:val="28"/>
        </w:rPr>
        <w:t>: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>«надеваем шляпу» и анализируем текст с определенной позиции: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Белая</w:t>
      </w:r>
      <w:r w:rsidR="003C5D39">
        <w:rPr>
          <w:rFonts w:ascii="Times New Roman" w:hAnsi="Times New Roman" w:cs="Times New Roman"/>
          <w:sz w:val="28"/>
          <w:szCs w:val="28"/>
        </w:rPr>
        <w:t xml:space="preserve"> - мыслим фактами, цифрами</w:t>
      </w:r>
      <w:r w:rsidR="00F650A3">
        <w:rPr>
          <w:rFonts w:ascii="Times New Roman" w:hAnsi="Times New Roman" w:cs="Times New Roman"/>
          <w:sz w:val="28"/>
          <w:szCs w:val="28"/>
        </w:rPr>
        <w:t>:</w:t>
      </w:r>
      <w:r w:rsidR="003C5D39">
        <w:rPr>
          <w:rFonts w:ascii="Times New Roman" w:hAnsi="Times New Roman" w:cs="Times New Roman"/>
          <w:sz w:val="28"/>
          <w:szCs w:val="28"/>
        </w:rPr>
        <w:t xml:space="preserve"> </w:t>
      </w:r>
      <w:r w:rsidR="00F650A3">
        <w:rPr>
          <w:rFonts w:ascii="Times New Roman" w:hAnsi="Times New Roman" w:cs="Times New Roman"/>
          <w:sz w:val="28"/>
          <w:szCs w:val="28"/>
        </w:rPr>
        <w:t>наприме</w:t>
      </w:r>
      <w:r w:rsidRPr="00F650A3">
        <w:rPr>
          <w:rFonts w:ascii="Times New Roman" w:hAnsi="Times New Roman" w:cs="Times New Roman"/>
          <w:sz w:val="28"/>
          <w:szCs w:val="28"/>
        </w:rPr>
        <w:t xml:space="preserve">р, сколько героев, когда произошло, сколько раз встречались и </w:t>
      </w:r>
      <w:proofErr w:type="spellStart"/>
      <w:r w:rsidRPr="00F650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650A3">
        <w:rPr>
          <w:rFonts w:ascii="Times New Roman" w:hAnsi="Times New Roman" w:cs="Times New Roman"/>
          <w:sz w:val="28"/>
          <w:szCs w:val="28"/>
        </w:rPr>
        <w:t>;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Ж</w:t>
      </w:r>
      <w:r w:rsidR="00792952" w:rsidRPr="00F650A3">
        <w:rPr>
          <w:rFonts w:ascii="Times New Roman" w:hAnsi="Times New Roman" w:cs="Times New Roman"/>
          <w:sz w:val="28"/>
          <w:szCs w:val="28"/>
        </w:rPr>
        <w:t>ёлтая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52" w:rsidRPr="00F650A3">
        <w:rPr>
          <w:rFonts w:ascii="Times New Roman" w:hAnsi="Times New Roman" w:cs="Times New Roman"/>
          <w:sz w:val="28"/>
          <w:szCs w:val="28"/>
        </w:rPr>
        <w:t>- мыслим позитивно: что хорошо, полезно, продуктивно и почему;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92952" w:rsidRPr="00F650A3">
        <w:rPr>
          <w:rFonts w:ascii="Times New Roman" w:hAnsi="Times New Roman" w:cs="Times New Roman"/>
          <w:sz w:val="28"/>
          <w:szCs w:val="28"/>
        </w:rPr>
        <w:t xml:space="preserve">ёрная шляпа-негатив: что плохо, трудно, неясно, неинтересно, критика, риски, опасности и </w:t>
      </w:r>
      <w:proofErr w:type="spellStart"/>
      <w:r w:rsidR="00792952" w:rsidRPr="00F650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92952" w:rsidRPr="00F650A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92952" w:rsidRPr="00F650A3">
        <w:rPr>
          <w:rFonts w:ascii="Times New Roman" w:hAnsi="Times New Roman" w:cs="Times New Roman"/>
          <w:sz w:val="28"/>
          <w:szCs w:val="28"/>
        </w:rPr>
        <w:t>;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2952" w:rsidRPr="00F650A3">
        <w:rPr>
          <w:rFonts w:ascii="Times New Roman" w:hAnsi="Times New Roman" w:cs="Times New Roman"/>
          <w:sz w:val="28"/>
          <w:szCs w:val="28"/>
        </w:rPr>
        <w:t>еленая шляпа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52" w:rsidRPr="00F650A3">
        <w:rPr>
          <w:rFonts w:ascii="Times New Roman" w:hAnsi="Times New Roman" w:cs="Times New Roman"/>
          <w:sz w:val="28"/>
          <w:szCs w:val="28"/>
        </w:rPr>
        <w:t>- креатив</w:t>
      </w:r>
      <w:r>
        <w:rPr>
          <w:rFonts w:ascii="Times New Roman" w:hAnsi="Times New Roman" w:cs="Times New Roman"/>
          <w:sz w:val="28"/>
          <w:szCs w:val="28"/>
        </w:rPr>
        <w:t>ные идеи, что могло бы быть по-</w:t>
      </w:r>
      <w:r w:rsidR="00792952" w:rsidRPr="00F650A3">
        <w:rPr>
          <w:rFonts w:ascii="Times New Roman" w:hAnsi="Times New Roman" w:cs="Times New Roman"/>
          <w:sz w:val="28"/>
          <w:szCs w:val="28"/>
        </w:rPr>
        <w:t>другому, что можно было бы сделать иначе, как применить в новой ситуации, что было бы если …</w:t>
      </w:r>
      <w:proofErr w:type="gramStart"/>
      <w:r w:rsidR="00792952" w:rsidRPr="00F650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92952" w:rsidRPr="00F650A3">
        <w:rPr>
          <w:rFonts w:ascii="Times New Roman" w:hAnsi="Times New Roman" w:cs="Times New Roman"/>
          <w:sz w:val="28"/>
          <w:szCs w:val="28"/>
        </w:rPr>
        <w:t>;</w:t>
      </w:r>
    </w:p>
    <w:p w:rsidR="00792952" w:rsidRPr="00F650A3" w:rsidRDefault="00F650A3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Красная – чувства</w:t>
      </w:r>
      <w:r w:rsidR="00792952" w:rsidRPr="00F650A3">
        <w:rPr>
          <w:rFonts w:ascii="Times New Roman" w:hAnsi="Times New Roman" w:cs="Times New Roman"/>
          <w:sz w:val="28"/>
          <w:szCs w:val="28"/>
        </w:rPr>
        <w:t>: грусть, радость, обида, гнев, удивление, агрессия и т.д.</w:t>
      </w:r>
      <w:proofErr w:type="gramEnd"/>
      <w:r w:rsidR="00792952" w:rsidRPr="00F650A3">
        <w:rPr>
          <w:rFonts w:ascii="Times New Roman" w:hAnsi="Times New Roman" w:cs="Times New Roman"/>
          <w:sz w:val="28"/>
          <w:szCs w:val="28"/>
        </w:rPr>
        <w:t xml:space="preserve"> По какому поводу?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Синяя шляпа</w:t>
      </w:r>
      <w:r w:rsidR="00F650A3">
        <w:rPr>
          <w:rFonts w:ascii="Times New Roman" w:hAnsi="Times New Roman" w:cs="Times New Roman"/>
          <w:sz w:val="28"/>
          <w:szCs w:val="28"/>
        </w:rPr>
        <w:t xml:space="preserve"> -</w:t>
      </w:r>
      <w:r w:rsidRPr="00F650A3">
        <w:rPr>
          <w:rFonts w:ascii="Times New Roman" w:hAnsi="Times New Roman" w:cs="Times New Roman"/>
          <w:sz w:val="28"/>
          <w:szCs w:val="28"/>
        </w:rPr>
        <w:t xml:space="preserve"> философская – обобщаем, слушаем другие группы, последнее слово.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>Данный прием эффективно работает практически на всех этапах работы с текстом, с любыми текстами: как художественными, так и информационными</w:t>
      </w:r>
      <w:r w:rsid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  <w:u w:val="single"/>
        </w:rPr>
        <w:t xml:space="preserve">Дискуссионная карта: </w:t>
      </w:r>
      <w:r w:rsidRPr="00F650A3">
        <w:rPr>
          <w:rFonts w:ascii="Times New Roman" w:hAnsi="Times New Roman" w:cs="Times New Roman"/>
          <w:sz w:val="28"/>
          <w:szCs w:val="28"/>
        </w:rPr>
        <w:t>подбор аргументов «за» и «против» к предложенной проблеме. Например: «Правильно ли поступила Татьяна, что написала письмо Онегину?», «Пугачев злодей или добродетель?» и т.д</w:t>
      </w:r>
      <w:r w:rsid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0A3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F650A3">
        <w:rPr>
          <w:rFonts w:ascii="Times New Roman" w:hAnsi="Times New Roman" w:cs="Times New Roman"/>
          <w:sz w:val="28"/>
          <w:szCs w:val="28"/>
        </w:rPr>
        <w:t xml:space="preserve"> по теме (пятистишие)</w:t>
      </w:r>
      <w:r w:rsid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A3">
        <w:rPr>
          <w:rFonts w:ascii="Times New Roman" w:hAnsi="Times New Roman" w:cs="Times New Roman"/>
          <w:sz w:val="28"/>
          <w:szCs w:val="28"/>
          <w:u w:val="single"/>
        </w:rPr>
        <w:t>РАФТ</w:t>
      </w:r>
      <w:r w:rsidRPr="00F650A3">
        <w:rPr>
          <w:rFonts w:ascii="Times New Roman" w:hAnsi="Times New Roman" w:cs="Times New Roman"/>
          <w:sz w:val="28"/>
          <w:szCs w:val="28"/>
        </w:rPr>
        <w:t xml:space="preserve"> (роль, адресат, тема, форма, текст</w:t>
      </w:r>
      <w:r w:rsidR="00F650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>Например, роль: запятая, адресат: ССП, форма: телеграмма, текст: «На встречу с союзом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50A3">
        <w:rPr>
          <w:rFonts w:ascii="Times New Roman" w:hAnsi="Times New Roman" w:cs="Times New Roman"/>
          <w:sz w:val="28"/>
          <w:szCs w:val="28"/>
        </w:rPr>
        <w:t xml:space="preserve"> приеду. 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 xml:space="preserve">Категорически  заявляю: общего второстепенного члена не потерплю!» или телеграмма от Толстого тонкому; письмо брошенной собаки людям и т.д.) </w:t>
      </w:r>
      <w:proofErr w:type="gramEnd"/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A3">
        <w:rPr>
          <w:rFonts w:ascii="Times New Roman" w:hAnsi="Times New Roman" w:cs="Times New Roman"/>
          <w:sz w:val="28"/>
          <w:szCs w:val="28"/>
          <w:u w:val="single"/>
        </w:rPr>
        <w:t>Письмо по воображению  (</w:t>
      </w:r>
      <w:r w:rsidRPr="00F650A3">
        <w:rPr>
          <w:rFonts w:ascii="Times New Roman" w:hAnsi="Times New Roman" w:cs="Times New Roman"/>
          <w:sz w:val="28"/>
          <w:szCs w:val="28"/>
        </w:rPr>
        <w:t>создается настрой, дети закрывают глаза, звучит тихая музыка, учитель образ за образом переносит ребенка в определенную атмосферу, позволяет ему почувствовать себя героем рассказа.</w:t>
      </w:r>
      <w:proofErr w:type="gramEnd"/>
      <w:r w:rsidRPr="00F650A3">
        <w:rPr>
          <w:rFonts w:ascii="Times New Roman" w:hAnsi="Times New Roman" w:cs="Times New Roman"/>
          <w:sz w:val="28"/>
          <w:szCs w:val="28"/>
        </w:rPr>
        <w:t xml:space="preserve"> Например «вы в комнате, вечер, горит камин и </w:t>
      </w:r>
      <w:proofErr w:type="spellStart"/>
      <w:r w:rsidRPr="00F650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650A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650A3">
        <w:rPr>
          <w:rFonts w:ascii="Times New Roman" w:hAnsi="Times New Roman" w:cs="Times New Roman"/>
          <w:sz w:val="28"/>
          <w:szCs w:val="28"/>
        </w:rPr>
        <w:t>, вы Онегин, вч</w:t>
      </w:r>
      <w:r w:rsidR="00F650A3">
        <w:rPr>
          <w:rFonts w:ascii="Times New Roman" w:hAnsi="Times New Roman" w:cs="Times New Roman"/>
          <w:sz w:val="28"/>
          <w:szCs w:val="28"/>
        </w:rPr>
        <w:t>ера вы убили Ленского, запишите, что вы чувствуете</w:t>
      </w:r>
      <w:r w:rsidRPr="00F650A3">
        <w:rPr>
          <w:rFonts w:ascii="Times New Roman" w:hAnsi="Times New Roman" w:cs="Times New Roman"/>
          <w:sz w:val="28"/>
          <w:szCs w:val="28"/>
        </w:rPr>
        <w:t>) очень часто дети неожиданно для себя оказываются способны создать настоящие шедевры, часто рождаются даже стихи .</w:t>
      </w:r>
    </w:p>
    <w:p w:rsidR="00792952" w:rsidRPr="00F650A3" w:rsidRDefault="003C5D39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92952" w:rsidRPr="00F650A3">
        <w:rPr>
          <w:rFonts w:ascii="Times New Roman" w:hAnsi="Times New Roman" w:cs="Times New Roman"/>
          <w:sz w:val="28"/>
          <w:szCs w:val="28"/>
        </w:rPr>
        <w:t>И таких  приемов, интересных, эффективных, очень много. Важно не просто знать о них, но и применять в практике, и результаты обязательно порадуют.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A3">
        <w:rPr>
          <w:rFonts w:ascii="Times New Roman" w:hAnsi="Times New Roman" w:cs="Times New Roman"/>
          <w:sz w:val="28"/>
          <w:szCs w:val="28"/>
        </w:rPr>
        <w:t xml:space="preserve">   </w:t>
      </w:r>
      <w:r w:rsidR="00F650A3">
        <w:rPr>
          <w:rFonts w:ascii="Times New Roman" w:hAnsi="Times New Roman" w:cs="Times New Roman"/>
          <w:sz w:val="28"/>
          <w:szCs w:val="28"/>
        </w:rPr>
        <w:tab/>
      </w:r>
      <w:r w:rsidRPr="00F650A3">
        <w:rPr>
          <w:rFonts w:ascii="Times New Roman" w:hAnsi="Times New Roman" w:cs="Times New Roman"/>
          <w:sz w:val="28"/>
          <w:szCs w:val="28"/>
        </w:rPr>
        <w:t>Смысловое чтение –</w:t>
      </w:r>
      <w:r w:rsidR="00F650A3">
        <w:rPr>
          <w:rFonts w:ascii="Times New Roman" w:hAnsi="Times New Roman" w:cs="Times New Roman"/>
          <w:sz w:val="28"/>
          <w:szCs w:val="28"/>
        </w:rPr>
        <w:t xml:space="preserve"> </w:t>
      </w:r>
      <w:r w:rsidRPr="00F650A3">
        <w:rPr>
          <w:rFonts w:ascii="Times New Roman" w:hAnsi="Times New Roman" w:cs="Times New Roman"/>
          <w:sz w:val="28"/>
          <w:szCs w:val="28"/>
        </w:rPr>
        <w:t xml:space="preserve">это не просто ресурс повышения качества знаний, это </w:t>
      </w:r>
      <w:r w:rsidR="003C5D39">
        <w:rPr>
          <w:rFonts w:ascii="Times New Roman" w:hAnsi="Times New Roman" w:cs="Times New Roman"/>
          <w:sz w:val="28"/>
          <w:szCs w:val="28"/>
        </w:rPr>
        <w:t>ресурс повышения качества жизни</w:t>
      </w:r>
      <w:r w:rsidRPr="00F650A3">
        <w:rPr>
          <w:rFonts w:ascii="Times New Roman" w:hAnsi="Times New Roman" w:cs="Times New Roman"/>
          <w:sz w:val="28"/>
          <w:szCs w:val="28"/>
        </w:rPr>
        <w:t>.</w:t>
      </w: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52" w:rsidRPr="00F650A3" w:rsidRDefault="00792952" w:rsidP="00F6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52" w:rsidRDefault="00792952" w:rsidP="007929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BAC" w:rsidRDefault="00C46BAC" w:rsidP="007929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BAC" w:rsidRDefault="00C46BAC" w:rsidP="007929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BAC" w:rsidRDefault="00C46BAC" w:rsidP="007929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BAC" w:rsidRPr="00C46BAC" w:rsidRDefault="00C46BAC" w:rsidP="007929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46BAC" w:rsidRPr="00C46BAC" w:rsidSect="00F650A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6E4"/>
    <w:multiLevelType w:val="hybridMultilevel"/>
    <w:tmpl w:val="6960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AC"/>
    <w:rsid w:val="001768B5"/>
    <w:rsid w:val="003C5D39"/>
    <w:rsid w:val="00434130"/>
    <w:rsid w:val="00792952"/>
    <w:rsid w:val="00C46BAC"/>
    <w:rsid w:val="00F650A3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2018-01-26T02:42:00Z</dcterms:created>
  <dcterms:modified xsi:type="dcterms:W3CDTF">2018-02-12T19:30:00Z</dcterms:modified>
</cp:coreProperties>
</file>